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C6" w:rsidRPr="00177983" w:rsidRDefault="00A540C6" w:rsidP="0002181A">
      <w:pPr>
        <w:widowControl w:val="0"/>
        <w:autoSpaceDE w:val="0"/>
        <w:autoSpaceDN w:val="0"/>
        <w:spacing w:after="0" w:line="240" w:lineRule="auto"/>
        <w:jc w:val="center"/>
        <w:rPr>
          <w:rFonts w:ascii="Times New Roman" w:eastAsia="MS Mincho" w:hAnsi="Times New Roman" w:cs="Times New Roman"/>
          <w:b/>
          <w:sz w:val="28"/>
          <w:szCs w:val="28"/>
          <w:lang w:eastAsia="ru-RU"/>
        </w:rPr>
      </w:pPr>
      <w:r w:rsidRPr="00177983">
        <w:rPr>
          <w:rFonts w:ascii="Times New Roman" w:eastAsia="MS Mincho" w:hAnsi="Times New Roman" w:cs="Times New Roman"/>
          <w:b/>
          <w:sz w:val="28"/>
          <w:szCs w:val="28"/>
          <w:lang w:eastAsia="ru-RU"/>
        </w:rPr>
        <w:t xml:space="preserve">Совет городского округа муниципальное образование </w:t>
      </w:r>
      <w:r w:rsidRPr="00177983">
        <w:rPr>
          <w:rFonts w:ascii="Times New Roman" w:eastAsia="MS Mincho" w:hAnsi="Times New Roman" w:cs="Times New Roman"/>
          <w:b/>
          <w:sz w:val="28"/>
          <w:szCs w:val="28"/>
          <w:lang w:eastAsia="ru-RU"/>
        </w:rPr>
        <w:br/>
        <w:t>городской округ город Ровеньки Луганской Народной Республики</w:t>
      </w:r>
    </w:p>
    <w:p w:rsidR="00A540C6" w:rsidRPr="00177983" w:rsidRDefault="00A540C6" w:rsidP="0002181A">
      <w:pPr>
        <w:widowControl w:val="0"/>
        <w:autoSpaceDE w:val="0"/>
        <w:autoSpaceDN w:val="0"/>
        <w:spacing w:after="0" w:line="240" w:lineRule="auto"/>
        <w:jc w:val="center"/>
        <w:rPr>
          <w:rFonts w:ascii="Times New Roman" w:eastAsia="MS Mincho" w:hAnsi="Times New Roman" w:cs="Times New Roman"/>
          <w:sz w:val="28"/>
          <w:szCs w:val="28"/>
          <w:lang w:eastAsia="ru-RU"/>
        </w:rPr>
      </w:pPr>
    </w:p>
    <w:p w:rsidR="00A540C6" w:rsidRPr="00177983" w:rsidRDefault="00ED195C" w:rsidP="0002181A">
      <w:pPr>
        <w:spacing w:after="0" w:line="240" w:lineRule="auto"/>
        <w:jc w:val="center"/>
        <w:rPr>
          <w:rFonts w:ascii="Times New Roman" w:eastAsia="Calibri" w:hAnsi="Times New Roman" w:cs="Times New Roman"/>
          <w:b/>
          <w:sz w:val="28"/>
          <w:szCs w:val="28"/>
          <w:lang w:eastAsia="ru-RU"/>
        </w:rPr>
      </w:pPr>
      <w:r w:rsidRPr="00177983">
        <w:rPr>
          <w:rFonts w:ascii="Times New Roman" w:eastAsia="Calibri" w:hAnsi="Times New Roman" w:cs="Times New Roman"/>
          <w:b/>
          <w:sz w:val="28"/>
          <w:szCs w:val="28"/>
          <w:lang w:val="en-US" w:eastAsia="ru-RU"/>
        </w:rPr>
        <w:t>IV</w:t>
      </w:r>
      <w:r w:rsidRPr="00177983">
        <w:rPr>
          <w:rFonts w:ascii="Times New Roman" w:eastAsia="Calibri" w:hAnsi="Times New Roman" w:cs="Times New Roman"/>
          <w:b/>
          <w:sz w:val="28"/>
          <w:szCs w:val="28"/>
          <w:lang w:eastAsia="ru-RU"/>
        </w:rPr>
        <w:t xml:space="preserve"> заседание I созыва</w:t>
      </w:r>
    </w:p>
    <w:p w:rsidR="00A540C6" w:rsidRPr="00177983" w:rsidRDefault="00A540C6" w:rsidP="0002181A">
      <w:pPr>
        <w:spacing w:after="0" w:line="240" w:lineRule="auto"/>
        <w:jc w:val="center"/>
        <w:rPr>
          <w:rFonts w:ascii="Times New Roman" w:eastAsia="Calibri" w:hAnsi="Times New Roman" w:cs="Times New Roman"/>
          <w:b/>
          <w:sz w:val="28"/>
          <w:szCs w:val="28"/>
          <w:lang w:eastAsia="ru-RU"/>
        </w:rPr>
      </w:pPr>
    </w:p>
    <w:p w:rsidR="00A540C6" w:rsidRPr="00177983" w:rsidRDefault="00A540C6" w:rsidP="0002181A">
      <w:pPr>
        <w:keepNext/>
        <w:tabs>
          <w:tab w:val="left" w:pos="708"/>
        </w:tabs>
        <w:spacing w:after="0" w:line="240" w:lineRule="auto"/>
        <w:jc w:val="center"/>
        <w:outlineLvl w:val="0"/>
        <w:rPr>
          <w:rFonts w:ascii="Times New Roman" w:eastAsia="Times New Roman" w:hAnsi="Times New Roman" w:cs="Times New Roman"/>
          <w:b/>
          <w:bCs/>
          <w:sz w:val="28"/>
          <w:szCs w:val="28"/>
          <w:lang w:eastAsia="ru-RU"/>
        </w:rPr>
      </w:pPr>
      <w:r w:rsidRPr="00177983">
        <w:rPr>
          <w:rFonts w:ascii="Times New Roman" w:eastAsia="Times New Roman" w:hAnsi="Times New Roman" w:cs="Times New Roman"/>
          <w:b/>
          <w:bCs/>
          <w:sz w:val="28"/>
          <w:szCs w:val="28"/>
          <w:lang w:eastAsia="ru-RU"/>
        </w:rPr>
        <w:t>РЕШЕНИЕ</w:t>
      </w:r>
    </w:p>
    <w:p w:rsidR="00A540C6" w:rsidRPr="00177983" w:rsidRDefault="00A540C6" w:rsidP="0002181A">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A540C6" w:rsidRPr="00177983" w:rsidRDefault="00A540C6" w:rsidP="0002181A">
      <w:pPr>
        <w:widowControl w:val="0"/>
        <w:autoSpaceDE w:val="0"/>
        <w:autoSpaceDN w:val="0"/>
        <w:spacing w:after="0" w:line="240" w:lineRule="auto"/>
        <w:outlineLvl w:val="0"/>
        <w:rPr>
          <w:rFonts w:ascii="Times New Roman" w:eastAsia="MS Mincho"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 </w:t>
      </w:r>
      <w:r w:rsidR="00ED195C" w:rsidRPr="00177983">
        <w:rPr>
          <w:rFonts w:ascii="Times New Roman" w:eastAsia="MS Mincho" w:hAnsi="Times New Roman" w:cs="Times New Roman"/>
          <w:sz w:val="28"/>
          <w:szCs w:val="28"/>
        </w:rPr>
        <w:t xml:space="preserve">02 ноября 2023 г.        </w:t>
      </w:r>
      <w:r w:rsidR="00ED195C" w:rsidRPr="00177983">
        <w:rPr>
          <w:rFonts w:ascii="Times New Roman" w:eastAsia="MS Mincho" w:hAnsi="Times New Roman" w:cs="Times New Roman"/>
          <w:i/>
          <w:sz w:val="28"/>
          <w:szCs w:val="28"/>
        </w:rPr>
        <w:tab/>
      </w:r>
      <w:r w:rsidR="00ED195C" w:rsidRPr="00177983">
        <w:rPr>
          <w:rFonts w:ascii="Times New Roman" w:eastAsia="MS Mincho" w:hAnsi="Times New Roman" w:cs="Times New Roman"/>
          <w:i/>
          <w:sz w:val="28"/>
          <w:szCs w:val="28"/>
        </w:rPr>
        <w:tab/>
        <w:t xml:space="preserve">            </w:t>
      </w:r>
      <w:r w:rsidR="00ED195C" w:rsidRPr="00177983">
        <w:rPr>
          <w:rFonts w:ascii="Times New Roman" w:eastAsia="MS Mincho" w:hAnsi="Times New Roman" w:cs="Times New Roman"/>
          <w:sz w:val="28"/>
          <w:szCs w:val="28"/>
        </w:rPr>
        <w:t xml:space="preserve"> г. Ровеньки </w:t>
      </w:r>
      <w:r w:rsidR="00ED195C" w:rsidRPr="00177983">
        <w:rPr>
          <w:rFonts w:ascii="Times New Roman" w:hAnsi="Times New Roman" w:cs="Times New Roman"/>
          <w:sz w:val="28"/>
          <w:szCs w:val="28"/>
        </w:rPr>
        <w:tab/>
      </w:r>
      <w:r w:rsidR="00ED195C" w:rsidRPr="00177983">
        <w:rPr>
          <w:rFonts w:ascii="Times New Roman" w:hAnsi="Times New Roman" w:cs="Times New Roman"/>
          <w:sz w:val="28"/>
          <w:szCs w:val="28"/>
        </w:rPr>
        <w:tab/>
        <w:t xml:space="preserve">          </w:t>
      </w:r>
      <w:r w:rsidR="00ED195C" w:rsidRPr="00177983">
        <w:rPr>
          <w:rFonts w:ascii="Times New Roman" w:hAnsi="Times New Roman" w:cs="Times New Roman"/>
          <w:sz w:val="28"/>
          <w:szCs w:val="28"/>
        </w:rPr>
        <w:tab/>
      </w:r>
      <w:r w:rsidR="00ED195C" w:rsidRPr="00177983">
        <w:rPr>
          <w:rFonts w:ascii="Times New Roman" w:hAnsi="Times New Roman" w:cs="Times New Roman"/>
          <w:sz w:val="28"/>
          <w:szCs w:val="28"/>
        </w:rPr>
        <w:tab/>
        <w:t xml:space="preserve">             </w:t>
      </w:r>
      <w:r w:rsidR="00ED195C" w:rsidRPr="00177983">
        <w:rPr>
          <w:rFonts w:ascii="Times New Roman" w:eastAsia="MS Mincho" w:hAnsi="Times New Roman" w:cs="Times New Roman"/>
          <w:sz w:val="28"/>
          <w:szCs w:val="28"/>
        </w:rPr>
        <w:t xml:space="preserve">№ </w:t>
      </w:r>
      <w:r w:rsidR="00ED195C" w:rsidRPr="00177983">
        <w:rPr>
          <w:rFonts w:ascii="Times New Roman" w:hAnsi="Times New Roman" w:cs="Times New Roman"/>
          <w:sz w:val="28"/>
          <w:szCs w:val="28"/>
        </w:rPr>
        <w:t>3</w:t>
      </w:r>
    </w:p>
    <w:p w:rsidR="00A540C6" w:rsidRPr="00177983" w:rsidRDefault="00A540C6" w:rsidP="0002181A">
      <w:pPr>
        <w:pStyle w:val="ConsPlusTitle"/>
        <w:jc w:val="center"/>
        <w:rPr>
          <w:rFonts w:ascii="Times New Roman" w:hAnsi="Times New Roman" w:cs="Times New Roman"/>
          <w:sz w:val="28"/>
          <w:szCs w:val="28"/>
        </w:rPr>
      </w:pPr>
    </w:p>
    <w:p w:rsidR="00ED195C" w:rsidRPr="00177983" w:rsidRDefault="00A540C6" w:rsidP="00ED195C">
      <w:pPr>
        <w:pStyle w:val="ConsPlusTitle"/>
        <w:jc w:val="center"/>
        <w:rPr>
          <w:rFonts w:ascii="Times New Roman" w:hAnsi="Times New Roman" w:cs="Times New Roman"/>
          <w:sz w:val="28"/>
          <w:szCs w:val="28"/>
        </w:rPr>
      </w:pPr>
      <w:r w:rsidRPr="00177983">
        <w:rPr>
          <w:rFonts w:ascii="Times New Roman" w:hAnsi="Times New Roman" w:cs="Times New Roman"/>
          <w:sz w:val="28"/>
          <w:szCs w:val="28"/>
        </w:rPr>
        <w:t>Об у</w:t>
      </w:r>
      <w:r w:rsidR="00A60F7B" w:rsidRPr="00177983">
        <w:rPr>
          <w:rFonts w:ascii="Times New Roman" w:hAnsi="Times New Roman" w:cs="Times New Roman"/>
          <w:sz w:val="28"/>
          <w:szCs w:val="28"/>
        </w:rPr>
        <w:t>тверж</w:t>
      </w:r>
      <w:r w:rsidRPr="00177983">
        <w:rPr>
          <w:rFonts w:ascii="Times New Roman" w:hAnsi="Times New Roman" w:cs="Times New Roman"/>
          <w:sz w:val="28"/>
          <w:szCs w:val="28"/>
        </w:rPr>
        <w:t xml:space="preserve">дении Положения об Администрации </w:t>
      </w:r>
      <w:r w:rsidR="002B048A" w:rsidRPr="00177983">
        <w:rPr>
          <w:rFonts w:ascii="Times New Roman" w:hAnsi="Times New Roman" w:cs="Times New Roman"/>
          <w:sz w:val="28"/>
          <w:szCs w:val="28"/>
        </w:rPr>
        <w:t xml:space="preserve">городского округа муниципальное образование городской округ город Ровеньки </w:t>
      </w:r>
    </w:p>
    <w:p w:rsidR="00777941" w:rsidRPr="00177983" w:rsidRDefault="002B048A" w:rsidP="00ED195C">
      <w:pPr>
        <w:pStyle w:val="ConsPlusTitle"/>
        <w:jc w:val="center"/>
        <w:rPr>
          <w:rFonts w:ascii="Times New Roman" w:hAnsi="Times New Roman" w:cs="Times New Roman"/>
          <w:sz w:val="28"/>
          <w:szCs w:val="28"/>
        </w:rPr>
      </w:pPr>
      <w:r w:rsidRPr="00177983">
        <w:rPr>
          <w:rFonts w:ascii="Times New Roman" w:hAnsi="Times New Roman" w:cs="Times New Roman"/>
          <w:sz w:val="28"/>
          <w:szCs w:val="28"/>
        </w:rPr>
        <w:t>Луганской Народной Республики</w:t>
      </w:r>
    </w:p>
    <w:p w:rsidR="00B24CBA" w:rsidRDefault="003B282F" w:rsidP="00ED195C">
      <w:pPr>
        <w:pStyle w:val="ConsPlusTitle"/>
        <w:jc w:val="center"/>
        <w:rPr>
          <w:rFonts w:ascii="Times New Roman" w:hAnsi="Times New Roman" w:cs="Times New Roman"/>
          <w:b w:val="0"/>
          <w:i/>
          <w:sz w:val="24"/>
          <w:szCs w:val="24"/>
        </w:rPr>
      </w:pPr>
      <w:r w:rsidRPr="003B282F">
        <w:rPr>
          <w:rFonts w:ascii="Times New Roman" w:hAnsi="Times New Roman" w:cs="Times New Roman"/>
          <w:b w:val="0"/>
          <w:i/>
          <w:sz w:val="24"/>
          <w:szCs w:val="24"/>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от 16.02.2024 № </w:t>
      </w:r>
      <w:r>
        <w:rPr>
          <w:rFonts w:ascii="Times New Roman" w:hAnsi="Times New Roman" w:cs="Times New Roman"/>
          <w:b w:val="0"/>
          <w:i/>
          <w:sz w:val="24"/>
          <w:szCs w:val="24"/>
        </w:rPr>
        <w:t>6</w:t>
      </w:r>
      <w:r w:rsidRPr="003B282F">
        <w:rPr>
          <w:rFonts w:ascii="Times New Roman" w:hAnsi="Times New Roman" w:cs="Times New Roman"/>
          <w:b w:val="0"/>
          <w:i/>
          <w:sz w:val="24"/>
          <w:szCs w:val="24"/>
        </w:rPr>
        <w:t>)</w:t>
      </w:r>
    </w:p>
    <w:p w:rsidR="003B282F" w:rsidRPr="003B282F" w:rsidRDefault="003B282F" w:rsidP="00ED195C">
      <w:pPr>
        <w:pStyle w:val="ConsPlusTitle"/>
        <w:jc w:val="center"/>
        <w:rPr>
          <w:rFonts w:ascii="Times New Roman" w:hAnsi="Times New Roman" w:cs="Times New Roman"/>
          <w:b w:val="0"/>
          <w:sz w:val="16"/>
          <w:szCs w:val="16"/>
        </w:rPr>
      </w:pPr>
    </w:p>
    <w:p w:rsidR="00A540C6" w:rsidRPr="00177983" w:rsidRDefault="00777941" w:rsidP="0002181A">
      <w:pPr>
        <w:pStyle w:val="ConsPlusNormal"/>
        <w:ind w:firstLine="540"/>
        <w:jc w:val="both"/>
        <w:rPr>
          <w:rFonts w:ascii="Times New Roman" w:hAnsi="Times New Roman" w:cs="Times New Roman"/>
          <w:sz w:val="28"/>
          <w:szCs w:val="28"/>
        </w:rPr>
      </w:pPr>
      <w:proofErr w:type="gramStart"/>
      <w:r w:rsidRPr="00177983">
        <w:rPr>
          <w:rFonts w:ascii="Times New Roman" w:hAnsi="Times New Roman" w:cs="Times New Roman"/>
          <w:sz w:val="28"/>
          <w:szCs w:val="28"/>
        </w:rPr>
        <w:t xml:space="preserve">В соответствии со </w:t>
      </w:r>
      <w:hyperlink r:id="rId8">
        <w:r w:rsidRPr="00177983">
          <w:rPr>
            <w:rFonts w:ascii="Times New Roman" w:hAnsi="Times New Roman" w:cs="Times New Roman"/>
            <w:sz w:val="28"/>
            <w:szCs w:val="28"/>
          </w:rPr>
          <w:t>статьей 41</w:t>
        </w:r>
      </w:hyperlink>
      <w:r w:rsidRPr="00177983">
        <w:rPr>
          <w:rFonts w:ascii="Times New Roman" w:hAnsi="Times New Roman" w:cs="Times New Roman"/>
          <w:sz w:val="28"/>
          <w:szCs w:val="28"/>
        </w:rPr>
        <w:t xml:space="preserve"> Федерального закона от 06.10.2003 </w:t>
      </w:r>
      <w:r w:rsidR="00470FFE" w:rsidRPr="00177983">
        <w:rPr>
          <w:rFonts w:ascii="Times New Roman" w:hAnsi="Times New Roman" w:cs="Times New Roman"/>
          <w:sz w:val="28"/>
          <w:szCs w:val="28"/>
        </w:rPr>
        <w:br/>
      </w:r>
      <w:r w:rsidR="00AA0C3F" w:rsidRPr="00177983">
        <w:rPr>
          <w:rFonts w:ascii="Times New Roman" w:hAnsi="Times New Roman" w:cs="Times New Roman"/>
          <w:sz w:val="28"/>
          <w:szCs w:val="28"/>
        </w:rPr>
        <w:t>№</w:t>
      </w:r>
      <w:r w:rsidRPr="00177983">
        <w:rPr>
          <w:rFonts w:ascii="Times New Roman" w:hAnsi="Times New Roman" w:cs="Times New Roman"/>
          <w:sz w:val="28"/>
          <w:szCs w:val="28"/>
        </w:rPr>
        <w:t xml:space="preserve"> 131-ФЗ </w:t>
      </w:r>
      <w:r w:rsidR="00AA0C3F" w:rsidRPr="00177983">
        <w:rPr>
          <w:rFonts w:ascii="Times New Roman" w:hAnsi="Times New Roman" w:cs="Times New Roman"/>
          <w:sz w:val="28"/>
          <w:szCs w:val="28"/>
        </w:rPr>
        <w:t>«</w:t>
      </w:r>
      <w:r w:rsidRPr="00177983">
        <w:rPr>
          <w:rFonts w:ascii="Times New Roman" w:hAnsi="Times New Roman" w:cs="Times New Roman"/>
          <w:sz w:val="28"/>
          <w:szCs w:val="28"/>
        </w:rPr>
        <w:t xml:space="preserve">Об общих принципах организации местного самоуправления </w:t>
      </w:r>
      <w:r w:rsidR="00D42B7A" w:rsidRPr="00177983">
        <w:rPr>
          <w:rFonts w:ascii="Times New Roman" w:hAnsi="Times New Roman" w:cs="Times New Roman"/>
          <w:sz w:val="28"/>
          <w:szCs w:val="28"/>
        </w:rPr>
        <w:br/>
      </w:r>
      <w:r w:rsidRPr="00177983">
        <w:rPr>
          <w:rFonts w:ascii="Times New Roman" w:hAnsi="Times New Roman" w:cs="Times New Roman"/>
          <w:sz w:val="28"/>
          <w:szCs w:val="28"/>
        </w:rPr>
        <w:t>в Российской Федерации</w:t>
      </w:r>
      <w:r w:rsidR="00AA0C3F" w:rsidRPr="00177983">
        <w:rPr>
          <w:rFonts w:ascii="Times New Roman" w:hAnsi="Times New Roman" w:cs="Times New Roman"/>
          <w:sz w:val="28"/>
          <w:szCs w:val="28"/>
        </w:rPr>
        <w:t>»</w:t>
      </w:r>
      <w:r w:rsidRPr="00177983">
        <w:rPr>
          <w:rFonts w:ascii="Times New Roman" w:hAnsi="Times New Roman" w:cs="Times New Roman"/>
          <w:sz w:val="28"/>
          <w:szCs w:val="28"/>
        </w:rPr>
        <w:t xml:space="preserve">, </w:t>
      </w:r>
      <w:hyperlink r:id="rId9">
        <w:r w:rsidRPr="00177983">
          <w:rPr>
            <w:rFonts w:ascii="Times New Roman" w:hAnsi="Times New Roman" w:cs="Times New Roman"/>
            <w:sz w:val="28"/>
            <w:szCs w:val="28"/>
          </w:rPr>
          <w:t>Законом</w:t>
        </w:r>
      </w:hyperlink>
      <w:r w:rsidRPr="00177983">
        <w:rPr>
          <w:rFonts w:ascii="Times New Roman" w:hAnsi="Times New Roman" w:cs="Times New Roman"/>
          <w:sz w:val="28"/>
          <w:szCs w:val="28"/>
        </w:rPr>
        <w:t xml:space="preserve"> </w:t>
      </w:r>
      <w:r w:rsidR="00EB7331" w:rsidRPr="00177983">
        <w:rPr>
          <w:rFonts w:ascii="Times New Roman" w:eastAsia="Times New Roman" w:hAnsi="Times New Roman" w:cs="Times New Roman"/>
          <w:sz w:val="28"/>
          <w:szCs w:val="28"/>
        </w:rPr>
        <w:t xml:space="preserve">Луганской Народной Республики от 30.03.2023 № </w:t>
      </w:r>
      <w:r w:rsidR="00EB7331" w:rsidRPr="00177983">
        <w:rPr>
          <w:rFonts w:ascii="Times New Roman" w:eastAsia="Times New Roman" w:hAnsi="Times New Roman" w:cs="Times New Roman"/>
          <w:iCs/>
          <w:sz w:val="28"/>
          <w:szCs w:val="28"/>
          <w:shd w:val="clear" w:color="auto" w:fill="FAFBFB"/>
        </w:rPr>
        <w:t>432-III</w:t>
      </w:r>
      <w:r w:rsidR="00EB7331" w:rsidRPr="00177983">
        <w:rPr>
          <w:rFonts w:ascii="Times New Roman" w:eastAsia="Times New Roman" w:hAnsi="Times New Roman" w:cs="Times New Roman"/>
          <w:sz w:val="28"/>
          <w:szCs w:val="28"/>
        </w:rPr>
        <w:t xml:space="preserve"> «О местном самоуправлении в Луганской Народной Республике»</w:t>
      </w:r>
      <w:r w:rsidRPr="00177983">
        <w:rPr>
          <w:rFonts w:ascii="Times New Roman" w:hAnsi="Times New Roman" w:cs="Times New Roman"/>
          <w:sz w:val="28"/>
          <w:szCs w:val="28"/>
        </w:rPr>
        <w:t xml:space="preserve"> </w:t>
      </w:r>
      <w:r w:rsidR="00D42B7A" w:rsidRPr="00177983">
        <w:rPr>
          <w:rFonts w:ascii="Times New Roman" w:hAnsi="Times New Roman" w:cs="Times New Roman"/>
          <w:sz w:val="28"/>
          <w:szCs w:val="28"/>
        </w:rPr>
        <w:t xml:space="preserve">и руководствуясь Уставом </w:t>
      </w:r>
      <w:r w:rsidR="00A540C6" w:rsidRPr="00177983">
        <w:rPr>
          <w:rFonts w:ascii="Times New Roman" w:hAnsi="Times New Roman" w:cs="Times New Roman"/>
          <w:sz w:val="28"/>
          <w:szCs w:val="28"/>
        </w:rPr>
        <w:t>муниципального образования городской округ город Ровеньки Луганской Народной Республики</w:t>
      </w:r>
      <w:r w:rsidR="00D42B7A" w:rsidRPr="00177983">
        <w:rPr>
          <w:rFonts w:ascii="Times New Roman" w:hAnsi="Times New Roman" w:cs="Times New Roman"/>
          <w:sz w:val="28"/>
          <w:szCs w:val="28"/>
        </w:rPr>
        <w:t xml:space="preserve"> </w:t>
      </w:r>
      <w:r w:rsidR="00A540C6" w:rsidRPr="00177983">
        <w:rPr>
          <w:rFonts w:ascii="Times New Roman" w:hAnsi="Times New Roman" w:cs="Times New Roman"/>
          <w:sz w:val="28"/>
          <w:szCs w:val="28"/>
        </w:rPr>
        <w:t xml:space="preserve">Совет городского округа муниципальное образование городской округ город Ровеньки Луганской Народной Республики </w:t>
      </w:r>
      <w:proofErr w:type="gramEnd"/>
    </w:p>
    <w:p w:rsidR="00A540C6" w:rsidRPr="00177983" w:rsidRDefault="00A540C6" w:rsidP="0002181A">
      <w:pPr>
        <w:pStyle w:val="ConsPlusNormal"/>
        <w:ind w:firstLine="540"/>
        <w:jc w:val="both"/>
        <w:rPr>
          <w:rFonts w:ascii="Times New Roman" w:hAnsi="Times New Roman" w:cs="Times New Roman"/>
          <w:sz w:val="28"/>
          <w:szCs w:val="28"/>
        </w:rPr>
      </w:pPr>
    </w:p>
    <w:p w:rsidR="00A540C6" w:rsidRPr="00177983" w:rsidRDefault="00A540C6" w:rsidP="0002181A">
      <w:pPr>
        <w:pStyle w:val="ConsPlusNormal"/>
        <w:ind w:firstLine="540"/>
        <w:jc w:val="center"/>
        <w:rPr>
          <w:rFonts w:ascii="Times New Roman" w:hAnsi="Times New Roman" w:cs="Times New Roman"/>
          <w:b/>
          <w:sz w:val="28"/>
          <w:szCs w:val="28"/>
        </w:rPr>
      </w:pPr>
      <w:r w:rsidRPr="00177983">
        <w:rPr>
          <w:rFonts w:ascii="Times New Roman" w:hAnsi="Times New Roman" w:cs="Times New Roman"/>
          <w:b/>
          <w:sz w:val="28"/>
          <w:szCs w:val="28"/>
        </w:rPr>
        <w:t>РЕШИЛ:</w:t>
      </w:r>
    </w:p>
    <w:p w:rsidR="00A540C6" w:rsidRPr="00177983" w:rsidRDefault="00A540C6" w:rsidP="0002181A">
      <w:pPr>
        <w:pStyle w:val="ConsPlusNormal"/>
        <w:ind w:firstLine="540"/>
        <w:jc w:val="both"/>
        <w:rPr>
          <w:rFonts w:ascii="Times New Roman" w:hAnsi="Times New Roman" w:cs="Times New Roman"/>
          <w:sz w:val="28"/>
          <w:szCs w:val="28"/>
        </w:rPr>
      </w:pPr>
    </w:p>
    <w:p w:rsidR="00777941" w:rsidRPr="00177983" w:rsidRDefault="00470FFE" w:rsidP="0002181A">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w:t>
      </w:r>
      <w:r w:rsidR="00777941" w:rsidRPr="00177983">
        <w:rPr>
          <w:rFonts w:ascii="Times New Roman" w:hAnsi="Times New Roman" w:cs="Times New Roman"/>
          <w:sz w:val="28"/>
          <w:szCs w:val="28"/>
        </w:rPr>
        <w:t xml:space="preserve">. Утвердить </w:t>
      </w:r>
      <w:r w:rsidR="00466F0C" w:rsidRPr="00177983">
        <w:rPr>
          <w:rFonts w:ascii="Times New Roman" w:hAnsi="Times New Roman" w:cs="Times New Roman"/>
          <w:sz w:val="28"/>
          <w:szCs w:val="28"/>
        </w:rPr>
        <w:t xml:space="preserve">прилагаемое </w:t>
      </w:r>
      <w:hyperlink w:anchor="P36">
        <w:r w:rsidR="00777941" w:rsidRPr="00177983">
          <w:rPr>
            <w:rFonts w:ascii="Times New Roman" w:hAnsi="Times New Roman" w:cs="Times New Roman"/>
            <w:sz w:val="28"/>
            <w:szCs w:val="28"/>
          </w:rPr>
          <w:t>Положение</w:t>
        </w:r>
      </w:hyperlink>
      <w:r w:rsidR="00777941" w:rsidRPr="00177983">
        <w:rPr>
          <w:rFonts w:ascii="Times New Roman" w:hAnsi="Times New Roman" w:cs="Times New Roman"/>
          <w:sz w:val="28"/>
          <w:szCs w:val="28"/>
        </w:rPr>
        <w:t xml:space="preserve"> об </w:t>
      </w:r>
      <w:r w:rsidR="00A540C6" w:rsidRPr="00177983">
        <w:rPr>
          <w:rFonts w:ascii="Times New Roman" w:hAnsi="Times New Roman" w:cs="Times New Roman"/>
          <w:sz w:val="28"/>
          <w:szCs w:val="28"/>
        </w:rPr>
        <w:t xml:space="preserve">Администрации </w:t>
      </w:r>
      <w:r w:rsidR="00076F14" w:rsidRPr="00177983">
        <w:rPr>
          <w:rFonts w:ascii="Times New Roman" w:hAnsi="Times New Roman" w:cs="Times New Roman"/>
          <w:sz w:val="28"/>
          <w:szCs w:val="28"/>
        </w:rPr>
        <w:t xml:space="preserve">городского округа </w:t>
      </w:r>
      <w:r w:rsidR="00A540C6" w:rsidRPr="00177983">
        <w:rPr>
          <w:rFonts w:ascii="Times New Roman" w:hAnsi="Times New Roman" w:cs="Times New Roman"/>
          <w:sz w:val="28"/>
          <w:szCs w:val="28"/>
        </w:rPr>
        <w:t>муниципально</w:t>
      </w:r>
      <w:r w:rsidR="00076F14" w:rsidRPr="00177983">
        <w:rPr>
          <w:rFonts w:ascii="Times New Roman" w:hAnsi="Times New Roman" w:cs="Times New Roman"/>
          <w:sz w:val="28"/>
          <w:szCs w:val="28"/>
        </w:rPr>
        <w:t>е</w:t>
      </w:r>
      <w:r w:rsidR="00A540C6" w:rsidRPr="00177983">
        <w:rPr>
          <w:rFonts w:ascii="Times New Roman" w:hAnsi="Times New Roman" w:cs="Times New Roman"/>
          <w:sz w:val="28"/>
          <w:szCs w:val="28"/>
        </w:rPr>
        <w:t xml:space="preserve"> образовани</w:t>
      </w:r>
      <w:r w:rsidR="00076F14" w:rsidRPr="00177983">
        <w:rPr>
          <w:rFonts w:ascii="Times New Roman" w:hAnsi="Times New Roman" w:cs="Times New Roman"/>
          <w:sz w:val="28"/>
          <w:szCs w:val="28"/>
        </w:rPr>
        <w:t>е</w:t>
      </w:r>
      <w:r w:rsidR="00A540C6" w:rsidRPr="00177983">
        <w:rPr>
          <w:rFonts w:ascii="Times New Roman" w:hAnsi="Times New Roman" w:cs="Times New Roman"/>
          <w:sz w:val="28"/>
          <w:szCs w:val="28"/>
        </w:rPr>
        <w:t xml:space="preserve"> городской округ город Ровеньки Луганской Народной Республики</w:t>
      </w:r>
      <w:r w:rsidR="00777941" w:rsidRPr="00177983">
        <w:rPr>
          <w:rFonts w:ascii="Times New Roman" w:hAnsi="Times New Roman" w:cs="Times New Roman"/>
          <w:sz w:val="28"/>
          <w:szCs w:val="28"/>
        </w:rPr>
        <w:t>.</w:t>
      </w:r>
    </w:p>
    <w:p w:rsidR="00777941" w:rsidRPr="00177983" w:rsidRDefault="00470FFE" w:rsidP="0002181A">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2</w:t>
      </w:r>
      <w:r w:rsidR="00777941" w:rsidRPr="00177983">
        <w:rPr>
          <w:rFonts w:ascii="Times New Roman" w:hAnsi="Times New Roman" w:cs="Times New Roman"/>
          <w:sz w:val="28"/>
          <w:szCs w:val="28"/>
        </w:rPr>
        <w:t xml:space="preserve">. Опубликовать настоящее решение в печатном средстве массовой информации </w:t>
      </w:r>
      <w:r w:rsidR="00A540C6" w:rsidRPr="00177983">
        <w:rPr>
          <w:rFonts w:ascii="Times New Roman" w:hAnsi="Times New Roman" w:cs="Times New Roman"/>
          <w:sz w:val="28"/>
          <w:szCs w:val="28"/>
        </w:rPr>
        <w:t>в газете «Вперёд. Ровеньки» Государственное унитарное предприятие Луганской Нар</w:t>
      </w:r>
      <w:r w:rsidR="00B24CBA" w:rsidRPr="00177983">
        <w:rPr>
          <w:rFonts w:ascii="Times New Roman" w:hAnsi="Times New Roman" w:cs="Times New Roman"/>
          <w:sz w:val="28"/>
          <w:szCs w:val="28"/>
        </w:rPr>
        <w:t>одной Республики «ЛУГАНЬМЕДИА»</w:t>
      </w:r>
      <w:r w:rsidR="00A540C6" w:rsidRPr="00177983">
        <w:rPr>
          <w:rFonts w:ascii="Times New Roman" w:hAnsi="Times New Roman" w:cs="Times New Roman"/>
          <w:sz w:val="28"/>
          <w:szCs w:val="28"/>
        </w:rPr>
        <w:t xml:space="preserve"> и разместить на официальном сайте Администрации города Ровеньки Луганской Народной Республики в информационно-телекоммуникационной сети «Интернет»: https://rov-adm.su/.</w:t>
      </w:r>
    </w:p>
    <w:p w:rsidR="00777941" w:rsidRPr="00177983" w:rsidRDefault="00470FFE" w:rsidP="0002181A">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w:t>
      </w:r>
      <w:r w:rsidR="00777941" w:rsidRPr="00177983">
        <w:rPr>
          <w:rFonts w:ascii="Times New Roman" w:hAnsi="Times New Roman" w:cs="Times New Roman"/>
          <w:sz w:val="28"/>
          <w:szCs w:val="28"/>
        </w:rPr>
        <w:t xml:space="preserve">. Настоящее решение вступает в силу </w:t>
      </w:r>
      <w:r w:rsidR="00DC4712" w:rsidRPr="00177983">
        <w:rPr>
          <w:rFonts w:ascii="Times New Roman" w:hAnsi="Times New Roman" w:cs="Times New Roman"/>
          <w:sz w:val="28"/>
          <w:szCs w:val="28"/>
        </w:rPr>
        <w:t>после государственной регистрации Администрации городского округа муниципальное образование городской округ город Ровеньки Луганской Народной Республики в качестве юридического лица, в установленном законодательством порядке</w:t>
      </w:r>
      <w:r w:rsidR="00777941" w:rsidRPr="00177983">
        <w:rPr>
          <w:rFonts w:ascii="Times New Roman" w:hAnsi="Times New Roman" w:cs="Times New Roman"/>
          <w:sz w:val="28"/>
          <w:szCs w:val="28"/>
        </w:rPr>
        <w:t xml:space="preserve"> </w:t>
      </w:r>
      <w:r w:rsidR="00DC4712" w:rsidRPr="00177983">
        <w:rPr>
          <w:rFonts w:ascii="Times New Roman" w:hAnsi="Times New Roman" w:cs="Times New Roman"/>
          <w:sz w:val="28"/>
          <w:szCs w:val="28"/>
        </w:rPr>
        <w:t xml:space="preserve">и </w:t>
      </w:r>
      <w:r w:rsidR="00777941" w:rsidRPr="00177983">
        <w:rPr>
          <w:rFonts w:ascii="Times New Roman" w:hAnsi="Times New Roman" w:cs="Times New Roman"/>
          <w:sz w:val="28"/>
          <w:szCs w:val="28"/>
        </w:rPr>
        <w:t>официального опубликования.</w:t>
      </w:r>
    </w:p>
    <w:p w:rsidR="00777941" w:rsidRPr="00177983" w:rsidRDefault="00777941" w:rsidP="0002181A">
      <w:pPr>
        <w:pStyle w:val="ConsPlusNormal"/>
        <w:jc w:val="both"/>
        <w:rPr>
          <w:rFonts w:ascii="Times New Roman" w:hAnsi="Times New Roman" w:cs="Times New Roman"/>
          <w:sz w:val="28"/>
          <w:szCs w:val="28"/>
        </w:rPr>
      </w:pPr>
    </w:p>
    <w:p w:rsidR="0015355E" w:rsidRPr="00177983" w:rsidRDefault="0015355E" w:rsidP="0002181A">
      <w:pPr>
        <w:pStyle w:val="a8"/>
        <w:spacing w:after="0" w:line="240" w:lineRule="auto"/>
        <w:ind w:right="-2"/>
        <w:jc w:val="both"/>
        <w:rPr>
          <w:sz w:val="28"/>
          <w:szCs w:val="28"/>
        </w:rPr>
      </w:pPr>
    </w:p>
    <w:p w:rsidR="00A540C6" w:rsidRPr="00177983" w:rsidRDefault="00A540C6" w:rsidP="0002181A">
      <w:pPr>
        <w:pStyle w:val="a8"/>
        <w:spacing w:after="0" w:line="240" w:lineRule="auto"/>
        <w:ind w:right="-2"/>
        <w:jc w:val="both"/>
        <w:rPr>
          <w:rFonts w:eastAsia="Calibri"/>
          <w:sz w:val="28"/>
          <w:szCs w:val="28"/>
          <w:lang w:eastAsia="en-US"/>
        </w:rPr>
      </w:pPr>
      <w:r w:rsidRPr="00177983">
        <w:rPr>
          <w:sz w:val="28"/>
          <w:szCs w:val="28"/>
        </w:rPr>
        <w:t xml:space="preserve">Председатель Совета </w:t>
      </w:r>
      <w:r w:rsidRPr="00177983">
        <w:rPr>
          <w:rFonts w:eastAsia="Calibri"/>
          <w:sz w:val="28"/>
          <w:szCs w:val="28"/>
          <w:lang w:eastAsia="en-US"/>
        </w:rPr>
        <w:t xml:space="preserve">городского округа </w:t>
      </w:r>
    </w:p>
    <w:p w:rsidR="00A540C6" w:rsidRPr="00177983" w:rsidRDefault="00A540C6" w:rsidP="0002181A">
      <w:pPr>
        <w:pStyle w:val="a8"/>
        <w:spacing w:after="0" w:line="240" w:lineRule="auto"/>
        <w:ind w:right="-2"/>
        <w:jc w:val="both"/>
        <w:rPr>
          <w:sz w:val="28"/>
          <w:szCs w:val="28"/>
        </w:rPr>
      </w:pPr>
      <w:r w:rsidRPr="00177983">
        <w:rPr>
          <w:sz w:val="28"/>
          <w:szCs w:val="28"/>
        </w:rPr>
        <w:t xml:space="preserve">муниципальное образование </w:t>
      </w:r>
    </w:p>
    <w:p w:rsidR="00A540C6" w:rsidRPr="00177983" w:rsidRDefault="00A540C6" w:rsidP="0002181A">
      <w:pPr>
        <w:pStyle w:val="a8"/>
        <w:spacing w:after="0" w:line="240" w:lineRule="auto"/>
        <w:ind w:right="-2"/>
        <w:jc w:val="both"/>
        <w:rPr>
          <w:sz w:val="28"/>
          <w:szCs w:val="28"/>
        </w:rPr>
      </w:pPr>
      <w:r w:rsidRPr="00177983">
        <w:rPr>
          <w:sz w:val="28"/>
          <w:szCs w:val="28"/>
        </w:rPr>
        <w:t xml:space="preserve">городской округ город Ровеньки </w:t>
      </w:r>
    </w:p>
    <w:p w:rsidR="00A540C6" w:rsidRPr="00177983" w:rsidRDefault="00A540C6" w:rsidP="0002181A">
      <w:pPr>
        <w:pStyle w:val="a8"/>
        <w:spacing w:after="0" w:line="240" w:lineRule="auto"/>
        <w:ind w:right="-2"/>
        <w:jc w:val="both"/>
        <w:rPr>
          <w:sz w:val="28"/>
          <w:szCs w:val="28"/>
        </w:rPr>
      </w:pPr>
      <w:r w:rsidRPr="00177983">
        <w:rPr>
          <w:sz w:val="28"/>
          <w:szCs w:val="28"/>
        </w:rPr>
        <w:t>Луганской Народной Республики                                                    Е. В. Подоплелов</w:t>
      </w:r>
    </w:p>
    <w:p w:rsidR="00A540C6" w:rsidRPr="00177983" w:rsidRDefault="00A540C6" w:rsidP="0002181A">
      <w:pPr>
        <w:pStyle w:val="ConsPlusNormal"/>
        <w:jc w:val="both"/>
        <w:rPr>
          <w:rFonts w:ascii="Times New Roman" w:hAnsi="Times New Roman" w:cs="Times New Roman"/>
          <w:sz w:val="28"/>
          <w:szCs w:val="28"/>
        </w:rPr>
      </w:pPr>
    </w:p>
    <w:p w:rsidR="00A540C6" w:rsidRPr="00177983" w:rsidRDefault="00A540C6" w:rsidP="0002181A">
      <w:pPr>
        <w:pStyle w:val="ConsPlusNormal"/>
        <w:jc w:val="both"/>
        <w:rPr>
          <w:rFonts w:ascii="Times New Roman" w:hAnsi="Times New Roman" w:cs="Times New Roman"/>
          <w:sz w:val="28"/>
          <w:szCs w:val="28"/>
        </w:rPr>
      </w:pPr>
      <w:r w:rsidRPr="00177983">
        <w:rPr>
          <w:rFonts w:ascii="Times New Roman" w:hAnsi="Times New Roman" w:cs="Times New Roman"/>
          <w:sz w:val="28"/>
          <w:szCs w:val="28"/>
        </w:rPr>
        <w:t xml:space="preserve">Глава городского округа </w:t>
      </w:r>
    </w:p>
    <w:p w:rsidR="00A540C6" w:rsidRPr="00177983" w:rsidRDefault="00A540C6" w:rsidP="0002181A">
      <w:pPr>
        <w:pStyle w:val="ConsPlusNormal"/>
        <w:jc w:val="both"/>
        <w:rPr>
          <w:rFonts w:ascii="Times New Roman" w:hAnsi="Times New Roman" w:cs="Times New Roman"/>
          <w:sz w:val="28"/>
          <w:szCs w:val="28"/>
        </w:rPr>
      </w:pPr>
      <w:r w:rsidRPr="00177983">
        <w:rPr>
          <w:rFonts w:ascii="Times New Roman" w:hAnsi="Times New Roman" w:cs="Times New Roman"/>
          <w:sz w:val="28"/>
          <w:szCs w:val="28"/>
        </w:rPr>
        <w:t xml:space="preserve">муниципальное образование </w:t>
      </w:r>
    </w:p>
    <w:p w:rsidR="00A540C6" w:rsidRPr="00177983" w:rsidRDefault="00A540C6" w:rsidP="0002181A">
      <w:pPr>
        <w:pStyle w:val="ConsPlusNormal"/>
        <w:jc w:val="both"/>
        <w:rPr>
          <w:rFonts w:ascii="Times New Roman" w:hAnsi="Times New Roman" w:cs="Times New Roman"/>
          <w:sz w:val="28"/>
          <w:szCs w:val="28"/>
        </w:rPr>
      </w:pPr>
      <w:r w:rsidRPr="00177983">
        <w:rPr>
          <w:rFonts w:ascii="Times New Roman" w:hAnsi="Times New Roman" w:cs="Times New Roman"/>
          <w:sz w:val="28"/>
          <w:szCs w:val="28"/>
        </w:rPr>
        <w:t xml:space="preserve">городской округ город Ровеньки </w:t>
      </w:r>
    </w:p>
    <w:p w:rsidR="00777941" w:rsidRPr="00177983" w:rsidRDefault="00A540C6" w:rsidP="0002181A">
      <w:pPr>
        <w:pStyle w:val="ConsPlusNormal"/>
        <w:jc w:val="both"/>
        <w:rPr>
          <w:rFonts w:ascii="Times New Roman" w:hAnsi="Times New Roman" w:cs="Times New Roman"/>
          <w:sz w:val="28"/>
          <w:szCs w:val="28"/>
        </w:rPr>
      </w:pPr>
      <w:r w:rsidRPr="00177983">
        <w:rPr>
          <w:rFonts w:ascii="Times New Roman" w:hAnsi="Times New Roman" w:cs="Times New Roman"/>
          <w:sz w:val="28"/>
          <w:szCs w:val="28"/>
        </w:rPr>
        <w:t xml:space="preserve">Луганской Народной Республики                                                   </w:t>
      </w:r>
      <w:r w:rsidR="00B24CBA" w:rsidRPr="00177983">
        <w:rPr>
          <w:rFonts w:ascii="Times New Roman" w:hAnsi="Times New Roman" w:cs="Times New Roman"/>
          <w:sz w:val="28"/>
          <w:szCs w:val="28"/>
        </w:rPr>
        <w:t>А.В. Рубанцов</w:t>
      </w:r>
    </w:p>
    <w:p w:rsidR="00B24CBA" w:rsidRDefault="00A540C6" w:rsidP="0002181A">
      <w:pPr>
        <w:pStyle w:val="ConsPlusNormal"/>
        <w:outlineLvl w:val="0"/>
        <w:rPr>
          <w:rFonts w:ascii="Times New Roman" w:hAnsi="Times New Roman" w:cs="Times New Roman"/>
          <w:sz w:val="28"/>
          <w:szCs w:val="28"/>
        </w:rPr>
      </w:pPr>
      <w:r w:rsidRPr="00177983">
        <w:rPr>
          <w:rFonts w:ascii="Times New Roman" w:hAnsi="Times New Roman" w:cs="Times New Roman"/>
          <w:sz w:val="28"/>
          <w:szCs w:val="28"/>
        </w:rPr>
        <w:t xml:space="preserve">                                                                         </w:t>
      </w:r>
    </w:p>
    <w:p w:rsidR="003B282F" w:rsidRDefault="003B282F" w:rsidP="0002181A">
      <w:pPr>
        <w:pStyle w:val="ConsPlusNormal"/>
        <w:outlineLvl w:val="0"/>
        <w:rPr>
          <w:rFonts w:ascii="Times New Roman" w:hAnsi="Times New Roman" w:cs="Times New Roman"/>
          <w:sz w:val="28"/>
          <w:szCs w:val="28"/>
        </w:rPr>
      </w:pPr>
    </w:p>
    <w:p w:rsidR="003B282F" w:rsidRDefault="003B282F" w:rsidP="003B282F">
      <w:pPr>
        <w:pStyle w:val="ConsPlusNormal"/>
        <w:ind w:left="4536"/>
        <w:rPr>
          <w:rFonts w:ascii="Times New Roman" w:hAnsi="Times New Roman" w:cs="Times New Roman"/>
          <w:sz w:val="28"/>
          <w:szCs w:val="28"/>
        </w:rPr>
      </w:pPr>
      <w:r w:rsidRPr="00177983">
        <w:rPr>
          <w:rFonts w:ascii="Times New Roman" w:hAnsi="Times New Roman" w:cs="Times New Roman"/>
          <w:sz w:val="28"/>
          <w:szCs w:val="28"/>
        </w:rPr>
        <w:lastRenderedPageBreak/>
        <w:t xml:space="preserve">Утверждено решением Совета городского округа муниципальное образование городской округ город Ровеньки </w:t>
      </w:r>
    </w:p>
    <w:p w:rsidR="003B282F" w:rsidRPr="00177983" w:rsidRDefault="003B282F" w:rsidP="003B282F">
      <w:pPr>
        <w:pStyle w:val="ConsPlusNormal"/>
        <w:ind w:left="4536"/>
        <w:rPr>
          <w:rFonts w:ascii="Times New Roman" w:hAnsi="Times New Roman" w:cs="Times New Roman"/>
          <w:sz w:val="28"/>
          <w:szCs w:val="28"/>
        </w:rPr>
      </w:pPr>
      <w:r w:rsidRPr="00177983">
        <w:rPr>
          <w:rFonts w:ascii="Times New Roman" w:hAnsi="Times New Roman" w:cs="Times New Roman"/>
          <w:sz w:val="28"/>
          <w:szCs w:val="28"/>
        </w:rPr>
        <w:t xml:space="preserve">Луганской Народной Республики </w:t>
      </w:r>
    </w:p>
    <w:p w:rsidR="003B282F" w:rsidRPr="00177983" w:rsidRDefault="003B282F" w:rsidP="003B282F">
      <w:pPr>
        <w:pStyle w:val="ConsPlusNormal"/>
        <w:ind w:left="4536"/>
        <w:rPr>
          <w:rFonts w:ascii="Times New Roman" w:hAnsi="Times New Roman" w:cs="Times New Roman"/>
          <w:sz w:val="28"/>
          <w:szCs w:val="28"/>
        </w:rPr>
      </w:pPr>
      <w:r w:rsidRPr="00177983">
        <w:rPr>
          <w:rFonts w:ascii="Times New Roman" w:hAnsi="Times New Roman" w:cs="Times New Roman"/>
          <w:sz w:val="28"/>
          <w:szCs w:val="28"/>
        </w:rPr>
        <w:t>от 02 ноября 2023 г. № 3</w:t>
      </w: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Default="003B282F" w:rsidP="003B282F">
      <w:pPr>
        <w:pStyle w:val="ConsPlusNormal"/>
        <w:ind w:left="5103"/>
        <w:rPr>
          <w:rFonts w:ascii="Times New Roman" w:hAnsi="Times New Roman" w:cs="Times New Roman"/>
          <w:sz w:val="28"/>
          <w:szCs w:val="28"/>
        </w:rPr>
      </w:pPr>
    </w:p>
    <w:p w:rsidR="003B282F" w:rsidRPr="00177983" w:rsidRDefault="003B282F" w:rsidP="003B282F">
      <w:pPr>
        <w:pStyle w:val="ConsPlusNormal"/>
        <w:ind w:left="5103"/>
        <w:rPr>
          <w:rFonts w:ascii="Times New Roman" w:hAnsi="Times New Roman" w:cs="Times New Roman"/>
          <w:sz w:val="28"/>
          <w:szCs w:val="28"/>
        </w:rPr>
      </w:pPr>
    </w:p>
    <w:p w:rsidR="003B282F" w:rsidRDefault="003B282F" w:rsidP="003B282F">
      <w:pPr>
        <w:pStyle w:val="ConsPlusTitle"/>
        <w:spacing w:line="276" w:lineRule="auto"/>
        <w:jc w:val="center"/>
        <w:rPr>
          <w:rFonts w:ascii="Times New Roman" w:hAnsi="Times New Roman" w:cs="Times New Roman"/>
          <w:sz w:val="28"/>
          <w:szCs w:val="28"/>
        </w:rPr>
      </w:pPr>
      <w:bookmarkStart w:id="0" w:name="P36"/>
      <w:bookmarkEnd w:id="0"/>
      <w:r w:rsidRPr="00177983">
        <w:rPr>
          <w:rFonts w:ascii="Times New Roman" w:hAnsi="Times New Roman" w:cs="Times New Roman"/>
          <w:sz w:val="28"/>
          <w:szCs w:val="28"/>
        </w:rPr>
        <w:t xml:space="preserve">ПОЛОЖЕНИЕ </w:t>
      </w:r>
    </w:p>
    <w:p w:rsidR="003B282F" w:rsidRPr="00177983" w:rsidRDefault="003B282F" w:rsidP="003B282F">
      <w:pPr>
        <w:pStyle w:val="ConsPlusTitle"/>
        <w:spacing w:line="276" w:lineRule="auto"/>
        <w:jc w:val="center"/>
        <w:rPr>
          <w:rFonts w:ascii="Times New Roman" w:hAnsi="Times New Roman" w:cs="Times New Roman"/>
          <w:sz w:val="28"/>
          <w:szCs w:val="28"/>
        </w:rPr>
      </w:pPr>
      <w:r w:rsidRPr="00177983">
        <w:rPr>
          <w:rFonts w:ascii="Times New Roman" w:hAnsi="Times New Roman" w:cs="Times New Roman"/>
          <w:sz w:val="28"/>
          <w:szCs w:val="28"/>
        </w:rPr>
        <w:t>ОБ АДМИНИСТРАЦИИ ГОРОДСКОГО ОКРУГА</w:t>
      </w:r>
    </w:p>
    <w:p w:rsidR="003B282F" w:rsidRPr="00177983" w:rsidRDefault="003B282F" w:rsidP="003B282F">
      <w:pPr>
        <w:pStyle w:val="ConsPlusTitle"/>
        <w:spacing w:line="276" w:lineRule="auto"/>
        <w:jc w:val="center"/>
        <w:rPr>
          <w:rFonts w:ascii="Times New Roman" w:hAnsi="Times New Roman" w:cs="Times New Roman"/>
          <w:caps/>
          <w:sz w:val="28"/>
          <w:szCs w:val="28"/>
        </w:rPr>
      </w:pPr>
      <w:r w:rsidRPr="00177983">
        <w:rPr>
          <w:rFonts w:ascii="Times New Roman" w:hAnsi="Times New Roman" w:cs="Times New Roman"/>
          <w:caps/>
          <w:sz w:val="28"/>
          <w:szCs w:val="28"/>
        </w:rPr>
        <w:t xml:space="preserve">муниципальноЕ образованиЕ городской округ </w:t>
      </w:r>
    </w:p>
    <w:p w:rsidR="003B282F" w:rsidRDefault="003B282F" w:rsidP="003B282F">
      <w:pPr>
        <w:pStyle w:val="ConsPlusTitle"/>
        <w:spacing w:line="276" w:lineRule="auto"/>
        <w:jc w:val="center"/>
        <w:rPr>
          <w:rFonts w:ascii="Times New Roman" w:hAnsi="Times New Roman" w:cs="Times New Roman"/>
          <w:caps/>
          <w:sz w:val="28"/>
          <w:szCs w:val="28"/>
        </w:rPr>
      </w:pPr>
      <w:r w:rsidRPr="00177983">
        <w:rPr>
          <w:rFonts w:ascii="Times New Roman" w:hAnsi="Times New Roman" w:cs="Times New Roman"/>
          <w:caps/>
          <w:sz w:val="28"/>
          <w:szCs w:val="28"/>
        </w:rPr>
        <w:t xml:space="preserve">город Ровеньки Луганской Народной Республики </w:t>
      </w:r>
    </w:p>
    <w:p w:rsidR="003B282F" w:rsidRDefault="003B282F" w:rsidP="003B282F">
      <w:pPr>
        <w:pStyle w:val="ConsPlusTitle"/>
        <w:jc w:val="center"/>
        <w:rPr>
          <w:rFonts w:ascii="Times New Roman" w:hAnsi="Times New Roman" w:cs="Times New Roman"/>
          <w:b w:val="0"/>
          <w:i/>
          <w:sz w:val="24"/>
          <w:szCs w:val="24"/>
        </w:rPr>
      </w:pPr>
      <w:r w:rsidRPr="003B282F">
        <w:rPr>
          <w:rFonts w:ascii="Times New Roman" w:hAnsi="Times New Roman" w:cs="Times New Roman"/>
          <w:b w:val="0"/>
          <w:i/>
          <w:sz w:val="24"/>
          <w:szCs w:val="24"/>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от 16.02.2024 № </w:t>
      </w:r>
      <w:r>
        <w:rPr>
          <w:rFonts w:ascii="Times New Roman" w:hAnsi="Times New Roman" w:cs="Times New Roman"/>
          <w:b w:val="0"/>
          <w:i/>
          <w:sz w:val="24"/>
          <w:szCs w:val="24"/>
        </w:rPr>
        <w:t>6</w:t>
      </w:r>
      <w:r w:rsidRPr="003B282F">
        <w:rPr>
          <w:rFonts w:ascii="Times New Roman" w:hAnsi="Times New Roman" w:cs="Times New Roman"/>
          <w:b w:val="0"/>
          <w:i/>
          <w:sz w:val="24"/>
          <w:szCs w:val="24"/>
        </w:rPr>
        <w:t>)</w:t>
      </w: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Default="003B282F" w:rsidP="003B282F">
      <w:pPr>
        <w:pStyle w:val="ConsPlusTitle"/>
        <w:jc w:val="center"/>
        <w:rPr>
          <w:rFonts w:ascii="Times New Roman" w:hAnsi="Times New Roman" w:cs="Times New Roman"/>
          <w:caps/>
          <w:sz w:val="28"/>
          <w:szCs w:val="28"/>
        </w:rPr>
      </w:pPr>
    </w:p>
    <w:p w:rsidR="003B282F" w:rsidRPr="00CC243A" w:rsidRDefault="003B282F" w:rsidP="003B282F">
      <w:pPr>
        <w:pStyle w:val="ConsPlusTitle"/>
        <w:jc w:val="center"/>
        <w:rPr>
          <w:rFonts w:ascii="Times New Roman" w:hAnsi="Times New Roman" w:cs="Times New Roman"/>
          <w:b w:val="0"/>
          <w:sz w:val="28"/>
          <w:szCs w:val="28"/>
        </w:rPr>
      </w:pPr>
      <w:r w:rsidRPr="00CC243A">
        <w:rPr>
          <w:rFonts w:ascii="Times New Roman" w:hAnsi="Times New Roman" w:cs="Times New Roman"/>
          <w:b w:val="0"/>
          <w:sz w:val="28"/>
          <w:szCs w:val="28"/>
        </w:rPr>
        <w:t>город Ровеньки</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lastRenderedPageBreak/>
        <w:t>1. Общие положения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1.1. </w:t>
      </w:r>
      <w:proofErr w:type="gramStart"/>
      <w:r w:rsidRPr="00177983">
        <w:rPr>
          <w:rFonts w:ascii="Times New Roman" w:hAnsi="Times New Roman" w:cs="Times New Roman"/>
          <w:sz w:val="28"/>
          <w:szCs w:val="28"/>
        </w:rPr>
        <w:t xml:space="preserve">Администрация городского округа муниципальное образование городской округ город Ровеньки Луганской Народной Республики (далее - Администрация) в соответствии с Федеральным </w:t>
      </w:r>
      <w:hyperlink r:id="rId10">
        <w:r w:rsidRPr="00177983">
          <w:rPr>
            <w:rFonts w:ascii="Times New Roman" w:hAnsi="Times New Roman" w:cs="Times New Roman"/>
            <w:sz w:val="28"/>
            <w:szCs w:val="28"/>
          </w:rPr>
          <w:t>законом</w:t>
        </w:r>
      </w:hyperlink>
      <w:r w:rsidRPr="0017798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является исполнительно-распорядительным органом местного самоуправления муниципального образования городской округ город Ровеньки Луганской Народной Республики (далее - городской округ город Ровеньки Луганской Народной Республики), наделенным Уставом муниципального образования городской округ город</w:t>
      </w:r>
      <w:proofErr w:type="gramEnd"/>
      <w:r w:rsidRPr="00177983">
        <w:rPr>
          <w:rFonts w:ascii="Times New Roman" w:hAnsi="Times New Roman" w:cs="Times New Roman"/>
          <w:sz w:val="28"/>
          <w:szCs w:val="28"/>
        </w:rPr>
        <w:t xml:space="preserve"> Ровеньки Луганской Народной Республики собственными полномочиями для осуществления отдельных государственных полномочий, переданных органам местного самоуправления федеральными законами и законами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1.2. Администрация в своей деятельности руководствуется </w:t>
      </w:r>
      <w:hyperlink r:id="rId11">
        <w:r w:rsidRPr="00177983">
          <w:rPr>
            <w:rFonts w:ascii="Times New Roman" w:hAnsi="Times New Roman" w:cs="Times New Roman"/>
            <w:sz w:val="28"/>
            <w:szCs w:val="28"/>
          </w:rPr>
          <w:t>Конституцией</w:t>
        </w:r>
      </w:hyperlink>
      <w:r w:rsidRPr="00177983">
        <w:rPr>
          <w:rFonts w:ascii="Times New Roman" w:hAnsi="Times New Roman" w:cs="Times New Roman"/>
          <w:sz w:val="28"/>
          <w:szCs w:val="28"/>
        </w:rPr>
        <w:t xml:space="preserve"> Российской Федерации, федеральным законодательством, законодательством Луганской Народной Республики, муниципальными правовыми актами городского округа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1.3. </w:t>
      </w:r>
      <w:proofErr w:type="gramStart"/>
      <w:r w:rsidRPr="00177983">
        <w:rPr>
          <w:rFonts w:ascii="Times New Roman" w:hAnsi="Times New Roman" w:cs="Times New Roman"/>
          <w:sz w:val="28"/>
          <w:szCs w:val="28"/>
        </w:rPr>
        <w:t>Администрация обладает правами юридического лица, имеет обособленное имущество на праве оперативного управления, самостоятельный баланс, бюджетную смету, печать и бланки со своим наименованием и изображением герба городского округа город Ровеньки Луганской Народной Республики, штампы, счета в органах федерального казначейства и лицевые счета в финансовом органе Администрации, кредитных организациях, открытые в соответствии с действующим законодательством.</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Администрация от имени городского округа город Ровеньки Луганской Народной Республики приобретает и осуществляет имущественные права и обязанности в соответствии с федеральными законами, законами Луганской Народной Республики и муниципальными правовыми актами муниципального образования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1.4. Администрация как юридическое лицо является муниципальным казенным учреждением, образуемым для осуществления управленческих функций, и действует на основании общих положений Федерального </w:t>
      </w:r>
      <w:hyperlink r:id="rId12">
        <w:r w:rsidRPr="00177983">
          <w:rPr>
            <w:rFonts w:ascii="Times New Roman" w:hAnsi="Times New Roman" w:cs="Times New Roman"/>
            <w:sz w:val="28"/>
            <w:szCs w:val="28"/>
          </w:rPr>
          <w:t>закона</w:t>
        </w:r>
      </w:hyperlink>
      <w:r w:rsidRPr="0017798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в соответствии с Гражданским </w:t>
      </w:r>
      <w:hyperlink r:id="rId13">
        <w:r w:rsidRPr="00177983">
          <w:rPr>
            <w:rFonts w:ascii="Times New Roman" w:hAnsi="Times New Roman" w:cs="Times New Roman"/>
            <w:sz w:val="28"/>
            <w:szCs w:val="28"/>
          </w:rPr>
          <w:t>кодексом</w:t>
        </w:r>
      </w:hyperlink>
      <w:r w:rsidRPr="00177983">
        <w:rPr>
          <w:rFonts w:ascii="Times New Roman" w:hAnsi="Times New Roman" w:cs="Times New Roman"/>
          <w:sz w:val="28"/>
          <w:szCs w:val="28"/>
        </w:rPr>
        <w:t xml:space="preserve"> Российской Федерации применительно к казенным учреждениям.</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1.5. Полное наименование Администрации: Администрация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Сокращенное наименование Администрации: Администрация городского округа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Местонахождение (юридический и почтовый адрес) Администрации: 294701, Российская Федерация, Луганская Народная Республика, город Ровеньки, улица Ленина, дом № 41.</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1.6. </w:t>
      </w:r>
      <w:proofErr w:type="gramStart"/>
      <w:r w:rsidRPr="00177983">
        <w:rPr>
          <w:rFonts w:ascii="Times New Roman" w:hAnsi="Times New Roman" w:cs="Times New Roman"/>
          <w:sz w:val="28"/>
          <w:szCs w:val="28"/>
        </w:rPr>
        <w:t xml:space="preserve">Администрация осуществляет свою деятельность во взаимодействии с органами государственной власти Российской Федерации и Луганской Народной Республики, органами местного самоуправления муниципального образования городской округ город Ровеньки Луганской Народной Республики, в соответствии с </w:t>
      </w:r>
      <w:r w:rsidRPr="00177983">
        <w:rPr>
          <w:rFonts w:ascii="Times New Roman" w:hAnsi="Times New Roman" w:cs="Times New Roman"/>
          <w:sz w:val="28"/>
          <w:szCs w:val="28"/>
        </w:rPr>
        <w:lastRenderedPageBreak/>
        <w:t>действующим законодательством Российской Федерации, законодательством Луганской Народной Республики, муниципальными правовыми актами муниципального образования городской округ город Ровеньки Луганской Народной Республики.</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1.7. Администрация в соответствии с требованиями федерального законодательства, законодательства Луганской Народной Республики, муниципальными правовыми актами муниципального образования городской округ город Ровеньки Луганской Народной Республики в </w:t>
      </w:r>
      <w:proofErr w:type="gramStart"/>
      <w:r w:rsidRPr="00177983">
        <w:rPr>
          <w:rFonts w:ascii="Times New Roman" w:hAnsi="Times New Roman" w:cs="Times New Roman"/>
          <w:sz w:val="28"/>
          <w:szCs w:val="28"/>
        </w:rPr>
        <w:t>пределах</w:t>
      </w:r>
      <w:proofErr w:type="gramEnd"/>
      <w:r w:rsidRPr="00177983">
        <w:rPr>
          <w:rFonts w:ascii="Times New Roman" w:hAnsi="Times New Roman" w:cs="Times New Roman"/>
          <w:sz w:val="28"/>
          <w:szCs w:val="28"/>
        </w:rPr>
        <w:t xml:space="preserve"> возложенных на нее исполнительно-распорядительных полномочий взаимодействует с организациями, предприятиями, учреждениями независимо от их организационно-правовых форм и форм собственности и физическими лицами.</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2. Компетенция Администрации</w:t>
      </w:r>
    </w:p>
    <w:p w:rsidR="003B282F" w:rsidRPr="00177983" w:rsidRDefault="003B282F" w:rsidP="003B282F">
      <w:pPr>
        <w:spacing w:after="0" w:line="240" w:lineRule="auto"/>
        <w:ind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2.1. В компетенции Администрации находятся: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Полномочия по организации теплоснабжения, предусмотренные Федеральным законом от 27.07.2010 № 190-ФЗ «О теплоснабжении», если иное не предусмотрено настоящим Уставом;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пределах, установленных федеральным законодательством;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Участие в разработке основных направлений бюджетной и налоговой политики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Составление адресной инвестиционной программы;</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Осуществление функций муниципального заказчика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От имени округа осуществляет муниципальные внутренние заимствования, предоставляет муниципальные гарантии в соответствии с </w:t>
      </w:r>
      <w:r w:rsidRPr="00177983">
        <w:rPr>
          <w:rFonts w:ascii="Times New Roman" w:eastAsia="Times New Roman" w:hAnsi="Times New Roman" w:cs="Times New Roman"/>
          <w:sz w:val="28"/>
          <w:szCs w:val="28"/>
          <w:lang w:eastAsia="ru-RU"/>
        </w:rPr>
        <w:lastRenderedPageBreak/>
        <w:t xml:space="preserve">требованиями Бюджетного кодекса Российской Федерации и в порядке, установленном решением </w:t>
      </w:r>
      <w:r w:rsidRPr="00177983">
        <w:rPr>
          <w:rFonts w:ascii="Times New Roman" w:eastAsia="Times New Roman" w:hAnsi="Times New Roman" w:cs="Times New Roman"/>
          <w:iCs/>
          <w:sz w:val="28"/>
          <w:szCs w:val="28"/>
          <w:lang w:eastAsia="ru-RU"/>
        </w:rPr>
        <w:t xml:space="preserve">Совета </w:t>
      </w:r>
      <w:r w:rsidRPr="00177983">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177983">
        <w:rPr>
          <w:rFonts w:ascii="Times New Roman" w:eastAsia="Times New Roman" w:hAnsi="Times New Roman" w:cs="Times New Roman"/>
          <w:sz w:val="28"/>
          <w:szCs w:val="28"/>
          <w:lang w:eastAsia="ru-RU"/>
        </w:rPr>
        <w:t>, заключает договоры о предоставлении муниципальных гарантий и выдает муниципальные гарантии;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Предоставляет бюджетные кредиты из бюджета округа в пределах лимита средств, утвержденного решением о бюджете округа на очередной финансовый год, определяет порядок ведения и ведёт реестр расходных обязательств;</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Управляет муниципальным долгом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утверждает генеральные условия эмиссии муниципальных ценных бумаг округа, является эмитентом муниципальных ценных бумаг;</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Является главным распорядителем средств бюджета округа, главным администратором доходов бюджета округа и главным администратором </w:t>
      </w:r>
      <w:proofErr w:type="gramStart"/>
      <w:r w:rsidRPr="00177983">
        <w:rPr>
          <w:rFonts w:ascii="Times New Roman" w:eastAsia="Times New Roman" w:hAnsi="Times New Roman" w:cs="Times New Roman"/>
          <w:sz w:val="28"/>
          <w:szCs w:val="28"/>
          <w:lang w:eastAsia="ru-RU"/>
        </w:rPr>
        <w:t>источников финансирования дефицита бюджета округа</w:t>
      </w:r>
      <w:proofErr w:type="gramEnd"/>
      <w:r w:rsidRPr="00177983">
        <w:rPr>
          <w:rFonts w:ascii="Times New Roman" w:eastAsia="Times New Roman" w:hAnsi="Times New Roman" w:cs="Times New Roman"/>
          <w:sz w:val="28"/>
          <w:szCs w:val="28"/>
          <w:lang w:eastAsia="ru-RU"/>
        </w:rPr>
        <w:t xml:space="preserve"> в случаях и порядке, установленных бюджетным законодательством;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Участвует в пределах, установленных законодательством, 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мероприятия по охране окружающей среды в пределах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77983">
        <w:rPr>
          <w:rFonts w:ascii="Times New Roman" w:eastAsia="Times New Roman" w:hAnsi="Times New Roman" w:cs="Times New Roman"/>
          <w:sz w:val="28"/>
          <w:szCs w:val="28"/>
          <w:lang w:eastAsia="ru-RU"/>
        </w:rPr>
        <w:t>волонтерству</w:t>
      </w:r>
      <w:proofErr w:type="spellEnd"/>
      <w:r w:rsidRPr="00177983">
        <w:rPr>
          <w:rFonts w:ascii="Times New Roman" w:eastAsia="Times New Roman" w:hAnsi="Times New Roman" w:cs="Times New Roman"/>
          <w:sz w:val="28"/>
          <w:szCs w:val="28"/>
          <w:lang w:eastAsia="ru-RU"/>
        </w:rPr>
        <w:t>);</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ведение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Осуществляет перевод жилых помещений в нежилые помещения и нежилых помещений в жилые помещения;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Признает в установленном порядке жилые помещения муниципального жилищного фонда непригодными для проживания;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lastRenderedPageBreak/>
        <w:t>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Pr="00177983">
        <w:rPr>
          <w:rFonts w:ascii="Times New Roman" w:eastAsia="Times New Roman" w:hAnsi="Times New Roman" w:cs="Times New Roman"/>
          <w:b/>
          <w:bCs/>
          <w:sz w:val="28"/>
          <w:szCs w:val="28"/>
          <w:lang w:eastAsia="ru-RU"/>
        </w:rPr>
        <w:t xml:space="preserve"> </w:t>
      </w:r>
      <w:r w:rsidRPr="00177983">
        <w:rPr>
          <w:rFonts w:ascii="Times New Roman" w:eastAsia="Times New Roman" w:hAnsi="Times New Roman" w:cs="Times New Roman"/>
          <w:sz w:val="28"/>
          <w:szCs w:val="28"/>
          <w:lang w:eastAsia="ru-RU"/>
        </w:rPr>
        <w:t>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в границах округа электро-, тепл</w:t>
      </w:r>
      <w:proofErr w:type="gramStart"/>
      <w:r w:rsidRPr="00177983">
        <w:rPr>
          <w:rFonts w:ascii="Times New Roman" w:eastAsia="Times New Roman" w:hAnsi="Times New Roman" w:cs="Times New Roman"/>
          <w:sz w:val="28"/>
          <w:szCs w:val="28"/>
          <w:lang w:eastAsia="ru-RU"/>
        </w:rPr>
        <w:t>о-</w:t>
      </w:r>
      <w:proofErr w:type="gramEnd"/>
      <w:r w:rsidRPr="00177983">
        <w:rPr>
          <w:rFonts w:ascii="Times New Roman" w:eastAsia="Times New Roman" w:hAnsi="Times New Roman" w:cs="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Создает условия для обеспечения жителей округа услугами общественного питания, торговли и бытового обслуживания;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Обеспечение взаимодействия органов местного самоуправления округа, муниципальных предприятий и учреждений округа по вопросам 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Обеспечивает условия для развития на территории округа физической культуры, школьного спорта и массового спорта;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Создает условия для массового отдыха жителей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Создает условия для организации досуга и обеспечения жителей округа услугами организаций культуры;</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Участвует совместно с государственными контролирующими органами в осуществлении </w:t>
      </w:r>
      <w:proofErr w:type="gramStart"/>
      <w:r w:rsidRPr="00177983">
        <w:rPr>
          <w:rFonts w:ascii="Times New Roman" w:eastAsia="Times New Roman" w:hAnsi="Times New Roman" w:cs="Times New Roman"/>
          <w:sz w:val="28"/>
          <w:szCs w:val="28"/>
          <w:lang w:eastAsia="ru-RU"/>
        </w:rPr>
        <w:t>контроля за</w:t>
      </w:r>
      <w:proofErr w:type="gramEnd"/>
      <w:r w:rsidRPr="00177983">
        <w:rPr>
          <w:rFonts w:ascii="Times New Roman" w:eastAsia="Times New Roman" w:hAnsi="Times New Roman" w:cs="Times New Roman"/>
          <w:sz w:val="28"/>
          <w:szCs w:val="28"/>
          <w:lang w:eastAsia="ru-RU"/>
        </w:rPr>
        <w:t xml:space="preserve"> соблюдением правил и норм по улучшению </w:t>
      </w:r>
      <w:r w:rsidRPr="00177983">
        <w:rPr>
          <w:rFonts w:ascii="Times New Roman" w:eastAsia="Times New Roman" w:hAnsi="Times New Roman" w:cs="Times New Roman"/>
          <w:sz w:val="28"/>
          <w:szCs w:val="28"/>
          <w:lang w:eastAsia="ru-RU"/>
        </w:rPr>
        <w:lastRenderedPageBreak/>
        <w:t>условий и охраны труда на предприятиях, в учреждениях и организациях, находящихся на территории округа; принимает участие в работе комиссии по расследованию несчастных случаев с тяжелым и летальным исходом, групповых несчастных случаев;</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мероприятия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обеспечение первичных мер пожарной безопасности в границах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деятельность аварийно-спасательных служб и (или) аварийно-спасательных формирований на территории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Утверждает уставы муниципальных учреждений, если иное не установлено настоящим Уставом;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Определяет размер и условия оплаты труда работников муниципальных предприятий и учреждений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Участвует в предупреждении и ликвидации последствий чрезвычайных ситуаций в границах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прием и рассмотрение в пределах своей компетенции обращений граждан и юридических лиц;</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мероприятия по мобилизационной подготовке муниципальных предприятий и учреждений, находящихся на территории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Осуществляет меры по предупреждению безнадзорности несовершеннолетних;</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строительство муниципального жилищного фонда, создание условий для жилищного строительства;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Организует работу по формированию муниципального архива;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Обеспечение взаимодействия иных органов местного самоуправления округа, муниципальных предприятий и учреждений округа 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Участвует в создании хозяйственных обществ, в том числе межмуниципальных;</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Принимает решение о введении </w:t>
      </w:r>
      <w:proofErr w:type="gramStart"/>
      <w:r w:rsidRPr="00177983">
        <w:rPr>
          <w:rFonts w:ascii="Times New Roman" w:eastAsia="Times New Roman" w:hAnsi="Times New Roman" w:cs="Times New Roman"/>
          <w:sz w:val="28"/>
          <w:szCs w:val="28"/>
          <w:lang w:eastAsia="ru-RU"/>
        </w:rPr>
        <w:t>режима сокращения расходов бюджета округа</w:t>
      </w:r>
      <w:proofErr w:type="gramEnd"/>
      <w:r w:rsidRPr="00177983">
        <w:rPr>
          <w:rFonts w:ascii="Times New Roman" w:eastAsia="Times New Roman" w:hAnsi="Times New Roman" w:cs="Times New Roman"/>
          <w:sz w:val="28"/>
          <w:szCs w:val="28"/>
          <w:lang w:eastAsia="ru-RU"/>
        </w:rPr>
        <w:t xml:space="preserve"> в случаях, предусмотренных бюджетным законодательством;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lastRenderedPageBreak/>
        <w:t>Разрабатывает и утверждает схему размещения нестационарных торговых объектов в порядке, установленном уполномоченным органом исполнительной власти Луганской Народной Республики;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Разрабатывает и осуществляет меры, направленные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Создает условия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Утверждает схему размещения рекламных конструкций, выдает разрешения на установку и эксплуатацию рекламных конструкций на территории округа, в случаях, предусмотренных Федеральным законом «О рекламе», аннулирует такие разрешения, выдает предписания о демонтаже самовольно установленных рекламных конструкций на территории округа;</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Выступает уполномоченным органом в сфере </w:t>
      </w:r>
      <w:proofErr w:type="spellStart"/>
      <w:r w:rsidRPr="00177983">
        <w:rPr>
          <w:rFonts w:ascii="Times New Roman" w:eastAsia="Times New Roman" w:hAnsi="Times New Roman" w:cs="Times New Roman"/>
          <w:sz w:val="28"/>
          <w:szCs w:val="28"/>
          <w:lang w:eastAsia="ru-RU"/>
        </w:rPr>
        <w:t>муниципально</w:t>
      </w:r>
      <w:proofErr w:type="spellEnd"/>
      <w:r w:rsidRPr="00177983">
        <w:rPr>
          <w:rFonts w:ascii="Times New Roman" w:eastAsia="Times New Roman" w:hAnsi="Times New Roman" w:cs="Times New Roman"/>
          <w:sz w:val="28"/>
          <w:szCs w:val="28"/>
          <w:lang w:eastAsia="ru-RU"/>
        </w:rPr>
        <w:t xml:space="preserve">-частного партнерства по осуществлению полномочий, предусмотренных Федеральным законом от 13.07.2015 № 224-ФЗ «О государственно-частном партнерстве, </w:t>
      </w:r>
      <w:proofErr w:type="spellStart"/>
      <w:r w:rsidRPr="00177983">
        <w:rPr>
          <w:rFonts w:ascii="Times New Roman" w:eastAsia="Times New Roman" w:hAnsi="Times New Roman" w:cs="Times New Roman"/>
          <w:sz w:val="28"/>
          <w:szCs w:val="28"/>
          <w:lang w:eastAsia="ru-RU"/>
        </w:rPr>
        <w:t>муниципально</w:t>
      </w:r>
      <w:proofErr w:type="spellEnd"/>
      <w:r w:rsidRPr="00177983">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Определение схемы размещения мест (площадок) накопления твердых коммунальных отходов на территории округа; </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государственной или муниципальной собственности в порядке, установленном законодательством;</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3B282F" w:rsidRPr="00177983" w:rsidRDefault="003B282F" w:rsidP="003B282F">
      <w:pPr>
        <w:pStyle w:val="a7"/>
        <w:widowControl w:val="0"/>
        <w:numPr>
          <w:ilvl w:val="2"/>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77983">
        <w:rPr>
          <w:rFonts w:ascii="Times New Roman" w:eastAsia="Times New Roman" w:hAnsi="Times New Roman" w:cs="Times New Roman"/>
          <w:sz w:val="28"/>
          <w:szCs w:val="28"/>
          <w:lang w:eastAsia="ru-RU"/>
        </w:rPr>
        <w:t>Организует подготовку правил благоустройства территории округа,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округа</w:t>
      </w:r>
      <w:r w:rsidRPr="00177983">
        <w:rPr>
          <w:rFonts w:ascii="Times New Roman" w:eastAsia="Times New Roman" w:hAnsi="Times New Roman" w:cs="Times New Roman"/>
          <w:bCs/>
          <w:sz w:val="28"/>
          <w:szCs w:val="28"/>
          <w:lang w:eastAsia="ru-RU"/>
        </w:rPr>
        <w:t xml:space="preserve"> </w:t>
      </w:r>
      <w:r w:rsidRPr="00177983">
        <w:rPr>
          <w:rFonts w:ascii="Times New Roman" w:eastAsia="Times New Roman" w:hAnsi="Times New Roman" w:cs="Times New Roman"/>
          <w:sz w:val="28"/>
          <w:szCs w:val="28"/>
          <w:lang w:eastAsia="ru-RU"/>
        </w:rPr>
        <w:t>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w:t>
      </w:r>
      <w:proofErr w:type="gramEnd"/>
      <w:r w:rsidRPr="00177983">
        <w:rPr>
          <w:rFonts w:ascii="Times New Roman" w:eastAsia="Times New Roman" w:hAnsi="Times New Roman" w:cs="Times New Roman"/>
          <w:sz w:val="28"/>
          <w:szCs w:val="28"/>
          <w:lang w:eastAsia="ru-RU"/>
        </w:rPr>
        <w:t xml:space="preserve"> территорий, расположенных в границах округа</w:t>
      </w:r>
      <w:r w:rsidRPr="00177983">
        <w:rPr>
          <w:rFonts w:ascii="Times New Roman" w:eastAsia="Times New Roman" w:hAnsi="Times New Roman" w:cs="Times New Roman"/>
          <w:bCs/>
          <w:sz w:val="28"/>
          <w:szCs w:val="28"/>
          <w:lang w:eastAsia="ru-RU"/>
        </w:rPr>
        <w:t>;</w:t>
      </w:r>
    </w:p>
    <w:p w:rsidR="003B282F" w:rsidRPr="00177983" w:rsidRDefault="003B282F" w:rsidP="003B282F">
      <w:pPr>
        <w:pStyle w:val="a7"/>
        <w:widowControl w:val="0"/>
        <w:numPr>
          <w:ilvl w:val="2"/>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77983">
        <w:rPr>
          <w:rFonts w:ascii="Times New Roman" w:eastAsia="Times New Roman" w:hAnsi="Times New Roman" w:cs="Times New Roman"/>
          <w:sz w:val="28"/>
          <w:szCs w:val="28"/>
          <w:lang w:eastAsia="ru-RU"/>
        </w:rPr>
        <w:t>Разрабатывает проекты генеральных планов округа</w:t>
      </w:r>
      <w:r w:rsidRPr="00177983">
        <w:rPr>
          <w:rFonts w:ascii="Times New Roman" w:eastAsia="Times New Roman" w:hAnsi="Times New Roman" w:cs="Times New Roman"/>
          <w:bCs/>
          <w:sz w:val="28"/>
          <w:szCs w:val="28"/>
          <w:lang w:eastAsia="ru-RU"/>
        </w:rPr>
        <w:t xml:space="preserve">, </w:t>
      </w:r>
      <w:r w:rsidRPr="00177983">
        <w:rPr>
          <w:rFonts w:ascii="Times New Roman" w:eastAsia="Times New Roman" w:hAnsi="Times New Roman" w:cs="Times New Roman"/>
          <w:sz w:val="28"/>
          <w:szCs w:val="28"/>
          <w:lang w:eastAsia="ru-RU"/>
        </w:rPr>
        <w:t xml:space="preserve">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w:t>
      </w:r>
      <w:r w:rsidRPr="00177983">
        <w:rPr>
          <w:rFonts w:ascii="Times New Roman" w:eastAsia="Times New Roman" w:hAnsi="Times New Roman" w:cs="Times New Roman"/>
          <w:sz w:val="28"/>
          <w:szCs w:val="28"/>
          <w:lang w:eastAsia="ru-RU"/>
        </w:rPr>
        <w:lastRenderedPageBreak/>
        <w:t>осуществлении строительства, реконструкции объектов капитального строительства, расположенных на</w:t>
      </w:r>
      <w:proofErr w:type="gramEnd"/>
      <w:r w:rsidRPr="00177983">
        <w:rPr>
          <w:rFonts w:ascii="Times New Roman" w:eastAsia="Times New Roman" w:hAnsi="Times New Roman" w:cs="Times New Roman"/>
          <w:sz w:val="28"/>
          <w:szCs w:val="28"/>
          <w:lang w:eastAsia="ru-RU"/>
        </w:rPr>
        <w:t xml:space="preserve"> </w:t>
      </w:r>
      <w:proofErr w:type="gramStart"/>
      <w:r w:rsidRPr="00177983">
        <w:rPr>
          <w:rFonts w:ascii="Times New Roman" w:eastAsia="Times New Roman" w:hAnsi="Times New Roman" w:cs="Times New Roman"/>
          <w:sz w:val="28"/>
          <w:szCs w:val="28"/>
          <w:lang w:eastAsia="ru-RU"/>
        </w:rPr>
        <w:t>территории округа, разрабатывает местные нормативы градостроительного проектирования округа, организует ведение информационной системы обеспечения градостроительной деятельности, осуществляемой на территории округа, осуществляет резервирование земель и изъятие земельных участков в границах округа</w:t>
      </w:r>
      <w:r w:rsidRPr="00177983">
        <w:rPr>
          <w:rFonts w:ascii="Times New Roman" w:eastAsia="Times New Roman" w:hAnsi="Times New Roman" w:cs="Times New Roman"/>
          <w:bCs/>
          <w:sz w:val="28"/>
          <w:szCs w:val="28"/>
          <w:lang w:eastAsia="ru-RU"/>
        </w:rPr>
        <w:t xml:space="preserve"> </w:t>
      </w:r>
      <w:r w:rsidRPr="00177983">
        <w:rPr>
          <w:rFonts w:ascii="Times New Roman" w:eastAsia="Times New Roman" w:hAnsi="Times New Roman" w:cs="Times New Roman"/>
          <w:sz w:val="28"/>
          <w:szCs w:val="28"/>
          <w:lang w:eastAsia="ru-RU"/>
        </w:rPr>
        <w:t>для муниципальных нужд, осуществляет муниципальный земельный контроль в границах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w:t>
      </w:r>
      <w:proofErr w:type="gramEnd"/>
      <w:r w:rsidRPr="00177983">
        <w:rPr>
          <w:rFonts w:ascii="Times New Roman" w:eastAsia="Times New Roman" w:hAnsi="Times New Roman" w:cs="Times New Roman"/>
          <w:sz w:val="28"/>
          <w:szCs w:val="28"/>
          <w:lang w:eastAsia="ru-RU"/>
        </w:rPr>
        <w:t xml:space="preserve"> </w:t>
      </w:r>
      <w:proofErr w:type="gramStart"/>
      <w:r w:rsidRPr="00177983">
        <w:rPr>
          <w:rFonts w:ascii="Times New Roman" w:eastAsia="Times New Roman" w:hAnsi="Times New Roman" w:cs="Times New Roman"/>
          <w:sz w:val="28"/>
          <w:szCs w:val="28"/>
          <w:lang w:eastAsia="ru-RU"/>
        </w:rPr>
        <w:t>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177983">
        <w:rPr>
          <w:rFonts w:ascii="Times New Roman" w:eastAsia="Times New Roman" w:hAnsi="Times New Roman" w:cs="Times New Roman"/>
          <w:sz w:val="28"/>
          <w:szCs w:val="28"/>
          <w:lang w:eastAsia="ru-RU"/>
        </w:rPr>
        <w:t xml:space="preserve"> </w:t>
      </w:r>
      <w:proofErr w:type="gramStart"/>
      <w:r w:rsidRPr="00177983">
        <w:rPr>
          <w:rFonts w:ascii="Times New Roman" w:eastAsia="Times New Roman" w:hAnsi="Times New Roman" w:cs="Times New Roman"/>
          <w:sz w:val="28"/>
          <w:szCs w:val="28"/>
          <w:lang w:eastAsia="ru-RU"/>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принимает в соответствии с гражданским законодательством Российской Федерации решения о сносе самовольной постройки, решения о</w:t>
      </w:r>
      <w:proofErr w:type="gramEnd"/>
      <w:r w:rsidRPr="00177983">
        <w:rPr>
          <w:rFonts w:ascii="Times New Roman" w:eastAsia="Times New Roman" w:hAnsi="Times New Roman" w:cs="Times New Roman"/>
          <w:sz w:val="28"/>
          <w:szCs w:val="28"/>
          <w:lang w:eastAsia="ru-RU"/>
        </w:rPr>
        <w:t xml:space="preserve"> </w:t>
      </w:r>
      <w:proofErr w:type="gramStart"/>
      <w:r w:rsidRPr="00177983">
        <w:rPr>
          <w:rFonts w:ascii="Times New Roman" w:eastAsia="Times New Roman" w:hAnsi="Times New Roman" w:cs="Times New Roman"/>
          <w:sz w:val="28"/>
          <w:szCs w:val="28"/>
          <w:lang w:eastAsia="ru-RU"/>
        </w:rPr>
        <w:t>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177983">
        <w:rPr>
          <w:rFonts w:ascii="Times New Roman" w:hAnsi="Times New Roman" w:cs="Times New Roman"/>
          <w:sz w:val="28"/>
          <w:szCs w:val="28"/>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Pr="00177983">
        <w:rPr>
          <w:rFonts w:ascii="Times New Roman" w:eastAsia="Times New Roman" w:hAnsi="Times New Roman" w:cs="Times New Roman"/>
          <w:sz w:val="28"/>
          <w:szCs w:val="28"/>
          <w:lang w:eastAsia="ru-RU"/>
        </w:rPr>
        <w:t>округа</w:t>
      </w:r>
      <w:r w:rsidRPr="00177983">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3B282F" w:rsidRPr="00177983" w:rsidRDefault="003B282F" w:rsidP="003B282F">
      <w:pPr>
        <w:pStyle w:val="a7"/>
        <w:numPr>
          <w:ilvl w:val="2"/>
          <w:numId w:val="1"/>
        </w:numPr>
        <w:spacing w:after="0" w:line="240" w:lineRule="auto"/>
        <w:ind w:left="0" w:firstLine="709"/>
        <w:jc w:val="both"/>
        <w:rPr>
          <w:rFonts w:ascii="Times New Roman" w:eastAsia="Times New Roman" w:hAnsi="Times New Roman" w:cs="Times New Roman"/>
          <w:iCs/>
          <w:sz w:val="28"/>
          <w:szCs w:val="28"/>
          <w:lang w:eastAsia="ru-RU"/>
        </w:rPr>
      </w:pPr>
      <w:r w:rsidRPr="00177983">
        <w:rPr>
          <w:rFonts w:ascii="Times New Roman" w:eastAsia="Times New Roman" w:hAnsi="Times New Roman" w:cs="Times New Roman"/>
          <w:sz w:val="28"/>
          <w:szCs w:val="28"/>
          <w:lang w:eastAsia="ru-RU"/>
        </w:rPr>
        <w:t xml:space="preserve">решение иных вопросов, отнесенных федеральными законами и законами Луганской Народной Республики к компетенции органов местного самоуправления, если настоящим Уставом решение этого вопроса не отнесено к компетенции </w:t>
      </w:r>
      <w:r w:rsidRPr="00177983">
        <w:rPr>
          <w:rFonts w:ascii="Times New Roman" w:eastAsia="Times New Roman" w:hAnsi="Times New Roman" w:cs="Times New Roman"/>
          <w:iCs/>
          <w:sz w:val="28"/>
          <w:szCs w:val="28"/>
          <w:lang w:eastAsia="ru-RU"/>
        </w:rPr>
        <w:t xml:space="preserve">Совета </w:t>
      </w:r>
      <w:r w:rsidRPr="00177983">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177983">
        <w:rPr>
          <w:rFonts w:ascii="Times New Roman" w:eastAsia="Times New Roman" w:hAnsi="Times New Roman" w:cs="Times New Roman"/>
          <w:iCs/>
          <w:sz w:val="28"/>
          <w:szCs w:val="28"/>
          <w:lang w:eastAsia="ru-RU"/>
        </w:rPr>
        <w:t>, иных органов местного самоуправления;</w:t>
      </w:r>
    </w:p>
    <w:p w:rsidR="003B282F" w:rsidRDefault="003B282F" w:rsidP="003B282F">
      <w:pPr>
        <w:pStyle w:val="a7"/>
        <w:numPr>
          <w:ilvl w:val="2"/>
          <w:numId w:val="1"/>
        </w:numPr>
        <w:spacing w:after="0" w:line="240" w:lineRule="auto"/>
        <w:ind w:left="0" w:firstLine="709"/>
        <w:jc w:val="both"/>
        <w:rPr>
          <w:rFonts w:ascii="Times New Roman" w:eastAsia="Times New Roman" w:hAnsi="Times New Roman" w:cs="Times New Roman"/>
          <w:iCs/>
          <w:sz w:val="28"/>
          <w:szCs w:val="28"/>
          <w:lang w:eastAsia="ru-RU"/>
        </w:rPr>
      </w:pPr>
      <w:r w:rsidRPr="00177983">
        <w:rPr>
          <w:rFonts w:ascii="Times New Roman" w:eastAsia="Times New Roman" w:hAnsi="Times New Roman" w:cs="Times New Roman"/>
          <w:iCs/>
          <w:sz w:val="28"/>
          <w:szCs w:val="28"/>
          <w:lang w:eastAsia="ru-RU"/>
        </w:rPr>
        <w:t xml:space="preserve">по вопросам своей компетенции осуществляет выработку приоритетов в единой политике на территории округа, координацию и методическое руководство деятельностью иных органов местного самоуправления, а также </w:t>
      </w:r>
      <w:proofErr w:type="gramStart"/>
      <w:r w:rsidRPr="00177983">
        <w:rPr>
          <w:rFonts w:ascii="Times New Roman" w:eastAsia="Times New Roman" w:hAnsi="Times New Roman" w:cs="Times New Roman"/>
          <w:iCs/>
          <w:sz w:val="28"/>
          <w:szCs w:val="28"/>
          <w:lang w:eastAsia="ru-RU"/>
        </w:rPr>
        <w:t>контроль за</w:t>
      </w:r>
      <w:proofErr w:type="gramEnd"/>
      <w:r w:rsidRPr="00177983">
        <w:rPr>
          <w:rFonts w:ascii="Times New Roman" w:eastAsia="Times New Roman" w:hAnsi="Times New Roman" w:cs="Times New Roman"/>
          <w:iCs/>
          <w:sz w:val="28"/>
          <w:szCs w:val="28"/>
          <w:lang w:eastAsia="ru-RU"/>
        </w:rPr>
        <w:t xml:space="preserve"> исполнением правовых актов органов местного самоуправления.</w:t>
      </w:r>
    </w:p>
    <w:p w:rsidR="003B282F" w:rsidRPr="003B282F" w:rsidRDefault="003B282F" w:rsidP="003B282F">
      <w:pPr>
        <w:pStyle w:val="a7"/>
        <w:numPr>
          <w:ilvl w:val="2"/>
          <w:numId w:val="1"/>
        </w:numPr>
        <w:spacing w:after="0" w:line="240" w:lineRule="auto"/>
        <w:ind w:left="0" w:firstLine="709"/>
        <w:jc w:val="both"/>
        <w:rPr>
          <w:rFonts w:ascii="Times New Roman" w:eastAsia="Times New Roman" w:hAnsi="Times New Roman" w:cs="Times New Roman"/>
          <w:iCs/>
          <w:sz w:val="28"/>
          <w:szCs w:val="28"/>
          <w:lang w:eastAsia="ru-RU"/>
        </w:rPr>
      </w:pPr>
      <w:proofErr w:type="gramStart"/>
      <w:r w:rsidRPr="003B282F">
        <w:rPr>
          <w:rFonts w:ascii="Times New Roman" w:eastAsia="Times New Roman" w:hAnsi="Times New Roman" w:cs="Times New Roman"/>
          <w:bCs/>
          <w:iCs/>
          <w:sz w:val="28"/>
          <w:szCs w:val="28"/>
          <w:lang w:eastAsia="ru-RU"/>
        </w:rPr>
        <w:lastRenderedPageBreak/>
        <w:t>проведение мониторинга розничных цен на товары, соблюдения установленных Правительством Луганской Народной Республики цен и / или их предельных уровней на товары, включенные в перечень, утвержденный Правительством Луганской Народной Республики, определение перечня должностных лиц Администрации, уполномоченных составлять протоколы об административных правонарушениях, предусмотренных Законом Луганской Народной Республики от 14 декабря 2023 года № 26-1 «Об административной ответственности за завышение установленных в Луганской Народной Республике</w:t>
      </w:r>
      <w:proofErr w:type="gramEnd"/>
      <w:r w:rsidRPr="003B282F">
        <w:rPr>
          <w:rFonts w:ascii="Times New Roman" w:eastAsia="Times New Roman" w:hAnsi="Times New Roman" w:cs="Times New Roman"/>
          <w:bCs/>
          <w:iCs/>
          <w:sz w:val="28"/>
          <w:szCs w:val="28"/>
          <w:lang w:eastAsia="ru-RU"/>
        </w:rPr>
        <w:t xml:space="preserve"> цен (тарифов) и / или их предельных уровней на товары</w:t>
      </w:r>
      <w:r>
        <w:rPr>
          <w:rFonts w:ascii="Times New Roman" w:eastAsia="Times New Roman" w:hAnsi="Times New Roman" w:cs="Times New Roman"/>
          <w:bCs/>
          <w:iCs/>
          <w:sz w:val="28"/>
          <w:szCs w:val="28"/>
          <w:lang w:eastAsia="ru-RU"/>
        </w:rPr>
        <w:t>.</w:t>
      </w:r>
    </w:p>
    <w:p w:rsidR="003B282F" w:rsidRDefault="003B282F" w:rsidP="003B282F">
      <w:pPr>
        <w:pStyle w:val="a7"/>
        <w:spacing w:after="0" w:line="240" w:lineRule="auto"/>
        <w:ind w:left="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roofErr w:type="gramStart"/>
      <w:r w:rsidRPr="003B282F">
        <w:rPr>
          <w:rFonts w:ascii="Times New Roman" w:eastAsia="Times New Roman" w:hAnsi="Times New Roman" w:cs="Times New Roman"/>
          <w:i/>
          <w:iCs/>
          <w:sz w:val="24"/>
          <w:szCs w:val="24"/>
          <w:lang w:eastAsia="ru-RU"/>
        </w:rPr>
        <w:t>(</w:t>
      </w:r>
      <w:r w:rsidRPr="003B282F">
        <w:rPr>
          <w:rFonts w:ascii="Times New Roman" w:eastAsia="Times New Roman" w:hAnsi="Times New Roman" w:cs="Times New Roman"/>
          <w:i/>
          <w:iCs/>
          <w:sz w:val="24"/>
          <w:szCs w:val="24"/>
          <w:lang w:eastAsia="ru-RU"/>
        </w:rPr>
        <w:t>раздел 2</w:t>
      </w:r>
      <w:r w:rsidRPr="003B282F">
        <w:rPr>
          <w:rFonts w:ascii="Times New Roman" w:eastAsia="Times New Roman" w:hAnsi="Times New Roman" w:cs="Times New Roman"/>
          <w:i/>
          <w:iCs/>
          <w:sz w:val="24"/>
          <w:szCs w:val="24"/>
          <w:lang w:eastAsia="ru-RU"/>
        </w:rPr>
        <w:t xml:space="preserve"> Положения </w:t>
      </w:r>
      <w:r w:rsidRPr="003B282F">
        <w:rPr>
          <w:rFonts w:ascii="Times New Roman" w:eastAsia="Times New Roman" w:hAnsi="Times New Roman" w:cs="Times New Roman"/>
          <w:i/>
          <w:iCs/>
          <w:sz w:val="24"/>
          <w:szCs w:val="24"/>
          <w:lang w:eastAsia="ru-RU"/>
        </w:rPr>
        <w:t>дополнен пунктом</w:t>
      </w:r>
      <w:r w:rsidRPr="003B282F">
        <w:rPr>
          <w:rFonts w:ascii="Times New Roman" w:eastAsia="Times New Roman" w:hAnsi="Times New Roman" w:cs="Times New Roman"/>
          <w:i/>
          <w:iCs/>
          <w:sz w:val="24"/>
          <w:szCs w:val="24"/>
          <w:lang w:eastAsia="ru-RU"/>
        </w:rPr>
        <w:t xml:space="preserve"> </w:t>
      </w:r>
      <w:r w:rsidRPr="003B282F">
        <w:rPr>
          <w:rFonts w:ascii="Times New Roman" w:eastAsia="Times New Roman" w:hAnsi="Times New Roman" w:cs="Times New Roman"/>
          <w:i/>
          <w:iCs/>
          <w:sz w:val="24"/>
          <w:szCs w:val="24"/>
          <w:lang w:eastAsia="ru-RU"/>
        </w:rPr>
        <w:t xml:space="preserve">2.1.67. </w:t>
      </w:r>
      <w:r w:rsidRPr="003B282F">
        <w:rPr>
          <w:rFonts w:ascii="Times New Roman" w:eastAsia="Times New Roman" w:hAnsi="Times New Roman" w:cs="Times New Roman"/>
          <w:i/>
          <w:iCs/>
          <w:sz w:val="24"/>
          <w:szCs w:val="24"/>
          <w:lang w:eastAsia="ru-RU"/>
        </w:rPr>
        <w:t>решени</w:t>
      </w:r>
      <w:r w:rsidRPr="003B282F">
        <w:rPr>
          <w:rFonts w:ascii="Times New Roman" w:eastAsia="Times New Roman" w:hAnsi="Times New Roman" w:cs="Times New Roman"/>
          <w:i/>
          <w:iCs/>
          <w:sz w:val="24"/>
          <w:szCs w:val="24"/>
          <w:lang w:eastAsia="ru-RU"/>
        </w:rPr>
        <w:t>е</w:t>
      </w:r>
      <w:r>
        <w:rPr>
          <w:rFonts w:ascii="Times New Roman" w:eastAsia="Times New Roman" w:hAnsi="Times New Roman" w:cs="Times New Roman"/>
          <w:i/>
          <w:iCs/>
          <w:sz w:val="24"/>
          <w:szCs w:val="24"/>
          <w:lang w:eastAsia="ru-RU"/>
        </w:rPr>
        <w:t>м</w:t>
      </w:r>
      <w:r w:rsidRPr="003B282F">
        <w:rPr>
          <w:rFonts w:ascii="Times New Roman" w:eastAsia="Times New Roman" w:hAnsi="Times New Roman" w:cs="Times New Roman"/>
          <w:i/>
          <w:iCs/>
          <w:sz w:val="24"/>
          <w:szCs w:val="24"/>
          <w:lang w:eastAsia="ru-RU"/>
        </w:rPr>
        <w:t xml:space="preserve"> Совета городского округа </w:t>
      </w:r>
      <w:bookmarkStart w:id="1" w:name="_GoBack"/>
      <w:bookmarkEnd w:id="1"/>
      <w:r w:rsidRPr="003B282F">
        <w:rPr>
          <w:rFonts w:ascii="Times New Roman" w:eastAsia="Times New Roman" w:hAnsi="Times New Roman" w:cs="Times New Roman"/>
          <w:i/>
          <w:iCs/>
          <w:sz w:val="24"/>
          <w:szCs w:val="24"/>
          <w:lang w:eastAsia="ru-RU"/>
        </w:rPr>
        <w:t>муниципальное образование городской округ город Ровеньки Луганской Народной Республики</w:t>
      </w:r>
      <w:r w:rsidRPr="003B282F">
        <w:rPr>
          <w:rFonts w:ascii="Times New Roman" w:eastAsia="Times New Roman" w:hAnsi="Times New Roman" w:cs="Times New Roman"/>
          <w:i/>
          <w:iCs/>
          <w:sz w:val="24"/>
          <w:szCs w:val="24"/>
          <w:lang w:eastAsia="ru-RU"/>
        </w:rPr>
        <w:t xml:space="preserve"> </w:t>
      </w:r>
      <w:proofErr w:type="gramEnd"/>
    </w:p>
    <w:p w:rsidR="003B282F" w:rsidRDefault="003B282F" w:rsidP="003B282F">
      <w:pPr>
        <w:pStyle w:val="a7"/>
        <w:spacing w:after="0" w:line="240" w:lineRule="auto"/>
        <w:ind w:left="0"/>
        <w:jc w:val="both"/>
        <w:rPr>
          <w:rFonts w:ascii="Times New Roman" w:eastAsia="Times New Roman" w:hAnsi="Times New Roman" w:cs="Times New Roman"/>
          <w:i/>
          <w:iCs/>
          <w:sz w:val="24"/>
          <w:szCs w:val="24"/>
          <w:lang w:eastAsia="ru-RU"/>
        </w:rPr>
      </w:pPr>
      <w:r w:rsidRPr="003B282F">
        <w:rPr>
          <w:rFonts w:ascii="Times New Roman" w:eastAsia="Times New Roman" w:hAnsi="Times New Roman" w:cs="Times New Roman"/>
          <w:i/>
          <w:iCs/>
          <w:sz w:val="24"/>
          <w:szCs w:val="24"/>
          <w:lang w:eastAsia="ru-RU"/>
        </w:rPr>
        <w:t xml:space="preserve">от 16.02.2024 № </w:t>
      </w:r>
      <w:r w:rsidRPr="003B282F">
        <w:rPr>
          <w:rFonts w:ascii="Times New Roman" w:eastAsia="Times New Roman" w:hAnsi="Times New Roman" w:cs="Times New Roman"/>
          <w:i/>
          <w:iCs/>
          <w:sz w:val="24"/>
          <w:szCs w:val="24"/>
          <w:lang w:eastAsia="ru-RU"/>
        </w:rPr>
        <w:t>6</w:t>
      </w:r>
      <w:r w:rsidRPr="003B282F">
        <w:rPr>
          <w:rFonts w:ascii="Times New Roman" w:eastAsia="Times New Roman" w:hAnsi="Times New Roman" w:cs="Times New Roman"/>
          <w:i/>
          <w:iCs/>
          <w:sz w:val="24"/>
          <w:szCs w:val="24"/>
          <w:lang w:eastAsia="ru-RU"/>
        </w:rPr>
        <w:t>)</w:t>
      </w:r>
    </w:p>
    <w:p w:rsidR="003B282F" w:rsidRPr="003B282F" w:rsidRDefault="003B282F" w:rsidP="003B282F">
      <w:pPr>
        <w:pStyle w:val="a7"/>
        <w:spacing w:after="0" w:line="240" w:lineRule="auto"/>
        <w:ind w:left="0"/>
        <w:jc w:val="center"/>
        <w:rPr>
          <w:rFonts w:ascii="Times New Roman" w:eastAsia="Times New Roman" w:hAnsi="Times New Roman" w:cs="Times New Roman"/>
          <w:i/>
          <w:iCs/>
          <w:sz w:val="16"/>
          <w:szCs w:val="16"/>
          <w:lang w:eastAsia="ru-RU"/>
        </w:rPr>
      </w:pP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2.2. Администрация во взаимодействии с органами защиты государственной тайны:</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обеспечивает защиту переданных ей другими органами государственной власти сведений, составляющих государственную тайну, а также сведений, засекречиваемых Администрацией;</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обеспечивает защиту государственной тайны в подведомственных ей организациях в соответствии с требованиями актов законодательства Российской Федерации;</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Администрации, подведомственных органов управления и организаций;</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обеспечивает в пределах своей компетенции проведение проверочных мероприятий в отношении граждан, допускаемых к государственно тайне;</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3B282F" w:rsidRPr="00177983" w:rsidRDefault="003B282F" w:rsidP="003B282F">
      <w:pPr>
        <w:pStyle w:val="ConsPlusNormal"/>
        <w:numPr>
          <w:ilvl w:val="2"/>
          <w:numId w:val="3"/>
        </w:numPr>
        <w:ind w:left="0" w:firstLine="709"/>
        <w:jc w:val="both"/>
        <w:rPr>
          <w:rFonts w:ascii="Times New Roman" w:hAnsi="Times New Roman" w:cs="Times New Roman"/>
          <w:sz w:val="28"/>
          <w:szCs w:val="28"/>
        </w:rPr>
      </w:pPr>
      <w:r w:rsidRPr="00177983">
        <w:rPr>
          <w:rFonts w:ascii="Times New Roman" w:hAnsi="Times New Roman" w:cs="Times New Roman"/>
          <w:sz w:val="28"/>
          <w:szCs w:val="28"/>
        </w:rPr>
        <w:t>вносит в полномочные органы государственной власти предложения по совершенствованию системы защиты государственной тайны.</w:t>
      </w: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 xml:space="preserve">2.3. Администрация наряду с полномочиями, определенными настоящим Положением, исполняет полномочия, предоставленные федеральным законодательством, законодательством Луганской Народной Республики исполнительно-распорядительному органу местного самоуправления в целях </w:t>
      </w:r>
      <w:proofErr w:type="gramStart"/>
      <w:r w:rsidRPr="00177983">
        <w:rPr>
          <w:rFonts w:ascii="Times New Roman" w:hAnsi="Times New Roman" w:cs="Times New Roman"/>
          <w:sz w:val="28"/>
          <w:szCs w:val="28"/>
        </w:rPr>
        <w:t>обеспечения исполнения решений органов местного самоуправления муниципального образования городской округ</w:t>
      </w:r>
      <w:proofErr w:type="gramEnd"/>
      <w:r w:rsidRPr="00177983">
        <w:rPr>
          <w:rFonts w:ascii="Times New Roman" w:hAnsi="Times New Roman" w:cs="Times New Roman"/>
          <w:sz w:val="28"/>
          <w:szCs w:val="28"/>
        </w:rPr>
        <w:t xml:space="preserve"> город Ровеньки Луганской Народной Республики по вопросам местного значения муниципального образования городской округ город Ровеньки Луганской Народной Республики .</w:t>
      </w: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2.4. Администрации в целях осуществления своих исполнительно-распорядительных полномочий предоставлено право:</w:t>
      </w:r>
    </w:p>
    <w:p w:rsidR="003B282F" w:rsidRPr="00177983" w:rsidRDefault="003B282F" w:rsidP="003B282F">
      <w:pPr>
        <w:pStyle w:val="ConsPlusNormal"/>
        <w:ind w:firstLine="709"/>
        <w:jc w:val="both"/>
        <w:rPr>
          <w:rFonts w:ascii="Times New Roman" w:hAnsi="Times New Roman" w:cs="Times New Roman"/>
          <w:sz w:val="28"/>
          <w:szCs w:val="28"/>
        </w:rPr>
      </w:pPr>
      <w:proofErr w:type="gramStart"/>
      <w:r w:rsidRPr="00177983">
        <w:rPr>
          <w:rFonts w:ascii="Times New Roman" w:hAnsi="Times New Roman" w:cs="Times New Roman"/>
          <w:sz w:val="28"/>
          <w:szCs w:val="28"/>
        </w:rPr>
        <w:t xml:space="preserve">1) запрашивать у муниципальных предприятий и учреждений муниципального образования городской округ город Ровеньки Луганской Народной Республики, предприятий, учреждений, организаций, расположенных на территории муниципального образования городской округ город Ровеньки Луганской Народной Республики, независимо от их организационно-правовой формы и формы </w:t>
      </w:r>
      <w:r w:rsidRPr="00177983">
        <w:rPr>
          <w:rFonts w:ascii="Times New Roman" w:hAnsi="Times New Roman" w:cs="Times New Roman"/>
          <w:sz w:val="28"/>
          <w:szCs w:val="28"/>
        </w:rPr>
        <w:lastRenderedPageBreak/>
        <w:t>собственности информацию, необходимую для качественного исполнения возложенных на Администрацию полномочий;</w:t>
      </w:r>
      <w:proofErr w:type="gramEnd"/>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2) использовать муниципальное имущество в пределах, установленных действующим законодательством.</w:t>
      </w: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2.5. Администрация также осуществляет права, предоставленные ей муниципальными правовыми актами, принимаемыми органами местного самоуправления муниципального образования городской округ город Ровеньки Луганской Народной Республики в соответствии с требованиями законодательства Российской Федерации, Луганской Народной Республики.</w:t>
      </w: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2.6. Администрация осуществляет свои исполнительно-распорядительные полномочия как самостоятельно, так и через свои отраслевые и функциональные органы.</w:t>
      </w:r>
    </w:p>
    <w:p w:rsidR="003B282F" w:rsidRPr="00177983" w:rsidRDefault="003B282F" w:rsidP="003B282F">
      <w:pPr>
        <w:pStyle w:val="ConsPlusNormal"/>
        <w:ind w:firstLine="709"/>
        <w:jc w:val="both"/>
        <w:rPr>
          <w:rFonts w:ascii="Times New Roman" w:hAnsi="Times New Roman" w:cs="Times New Roman"/>
          <w:sz w:val="28"/>
          <w:szCs w:val="28"/>
        </w:rPr>
      </w:pPr>
      <w:r w:rsidRPr="00177983">
        <w:rPr>
          <w:rFonts w:ascii="Times New Roman" w:hAnsi="Times New Roman" w:cs="Times New Roman"/>
          <w:sz w:val="28"/>
          <w:szCs w:val="28"/>
        </w:rPr>
        <w:t>Осуществление указанных полномочий отраслевыми и функциональными органами производится на основании Положений об этих органах, утвержденных в установленном порядке Советом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spacing w:after="0" w:line="240" w:lineRule="auto"/>
        <w:ind w:firstLine="709"/>
        <w:jc w:val="both"/>
        <w:rPr>
          <w:rFonts w:ascii="Times New Roman" w:hAnsi="Times New Roman" w:cs="Times New Roman"/>
          <w:sz w:val="28"/>
          <w:szCs w:val="28"/>
        </w:rPr>
      </w:pPr>
      <w:r w:rsidRPr="00177983">
        <w:rPr>
          <w:rFonts w:ascii="Times New Roman" w:hAnsi="Times New Roman" w:cs="Times New Roman"/>
          <w:sz w:val="28"/>
          <w:szCs w:val="28"/>
        </w:rPr>
        <w:t>2.7. Администрация представляет муниципальное образование городской округ город Ровеньки Луганской Народной Республики в государственных, судебных и иных правоохранительных органах в пределах своей компетенции.</w:t>
      </w:r>
    </w:p>
    <w:p w:rsidR="003B282F" w:rsidRPr="00177983" w:rsidRDefault="003B282F" w:rsidP="003B282F">
      <w:pPr>
        <w:spacing w:after="0" w:line="240" w:lineRule="auto"/>
        <w:ind w:firstLine="567"/>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bCs/>
          <w:sz w:val="28"/>
          <w:szCs w:val="28"/>
          <w:lang w:eastAsia="ru-RU"/>
        </w:rPr>
        <w:t>2.8.</w:t>
      </w:r>
      <w:r w:rsidRPr="00177983">
        <w:rPr>
          <w:rFonts w:ascii="Times New Roman" w:eastAsia="Times New Roman" w:hAnsi="Times New Roman" w:cs="Times New Roman"/>
          <w:sz w:val="28"/>
          <w:szCs w:val="28"/>
          <w:lang w:eastAsia="ru-RU"/>
        </w:rPr>
        <w:t xml:space="preserve"> Органом местного самоуправления округа, уполномоченным на осуществление муниципального контроля, является Администрация.</w:t>
      </w:r>
    </w:p>
    <w:p w:rsidR="003B282F" w:rsidRPr="00177983" w:rsidRDefault="003B282F" w:rsidP="003B282F">
      <w:pPr>
        <w:spacing w:after="0" w:line="240" w:lineRule="auto"/>
        <w:ind w:firstLine="567"/>
        <w:jc w:val="both"/>
        <w:rPr>
          <w:rFonts w:ascii="Times New Roman" w:eastAsia="Times New Roman" w:hAnsi="Times New Roman" w:cs="Times New Roman"/>
          <w:sz w:val="28"/>
          <w:szCs w:val="28"/>
          <w:lang w:eastAsia="ru-RU"/>
        </w:rPr>
      </w:pPr>
      <w:r w:rsidRPr="00177983">
        <w:rPr>
          <w:rFonts w:ascii="Times New Roman" w:eastAsia="Times New Roman" w:hAnsi="Times New Roman" w:cs="Times New Roman"/>
          <w:sz w:val="28"/>
          <w:szCs w:val="28"/>
          <w:lang w:eastAsia="ru-RU"/>
        </w:rPr>
        <w:t xml:space="preserve">2.8.1.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в соответствии с настоящим Уставом решениями </w:t>
      </w:r>
      <w:r w:rsidRPr="00177983">
        <w:rPr>
          <w:rFonts w:ascii="Times New Roman" w:eastAsia="Times New Roman" w:hAnsi="Times New Roman" w:cs="Times New Roman"/>
          <w:iCs/>
          <w:sz w:val="28"/>
          <w:szCs w:val="28"/>
          <w:lang w:eastAsia="ru-RU"/>
        </w:rPr>
        <w:t>Совета городского округа муниципальное образование городской округ город Ровеньки Луганской Народной Республики</w:t>
      </w:r>
      <w:r w:rsidRPr="00177983">
        <w:rPr>
          <w:rFonts w:ascii="Times New Roman" w:eastAsia="Times New Roman" w:hAnsi="Times New Roman" w:cs="Times New Roman"/>
          <w:sz w:val="28"/>
          <w:szCs w:val="28"/>
          <w:lang w:eastAsia="ru-RU"/>
        </w:rPr>
        <w:t>.</w:t>
      </w:r>
    </w:p>
    <w:p w:rsidR="003B282F" w:rsidRPr="00177983" w:rsidRDefault="003B282F" w:rsidP="003B282F">
      <w:pPr>
        <w:spacing w:after="0" w:line="240" w:lineRule="auto"/>
        <w:ind w:firstLine="567"/>
        <w:jc w:val="both"/>
        <w:rPr>
          <w:rFonts w:ascii="Times New Roman" w:hAnsi="Times New Roman" w:cs="Times New Roman"/>
          <w:sz w:val="28"/>
          <w:szCs w:val="28"/>
        </w:rPr>
      </w:pPr>
      <w:r w:rsidRPr="00177983">
        <w:rPr>
          <w:rFonts w:ascii="Times New Roman" w:eastAsia="Times New Roman" w:hAnsi="Times New Roman" w:cs="Times New Roman"/>
          <w:bCs/>
          <w:sz w:val="28"/>
          <w:szCs w:val="28"/>
          <w:lang w:eastAsia="ru-RU"/>
        </w:rPr>
        <w:t>2.9.</w:t>
      </w:r>
      <w:r w:rsidRPr="00177983">
        <w:rPr>
          <w:rFonts w:ascii="Times New Roman" w:eastAsia="Times New Roman" w:hAnsi="Times New Roman" w:cs="Times New Roman"/>
          <w:b/>
          <w:bCs/>
          <w:sz w:val="28"/>
          <w:szCs w:val="28"/>
          <w:lang w:eastAsia="ru-RU"/>
        </w:rPr>
        <w:t xml:space="preserve"> </w:t>
      </w:r>
      <w:r w:rsidRPr="00177983">
        <w:rPr>
          <w:rFonts w:ascii="Times New Roman" w:eastAsia="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Луганской Народной Республики, настоящим Уставом, иными муниципальными правовыми актами, принятыми в соответствии с Федеральным законом </w:t>
      </w:r>
      <w:hyperlink r:id="rId14" w:tooltip="http://zakon.scli.ru/" w:history="1">
        <w:r w:rsidRPr="00177983">
          <w:rPr>
            <w:rFonts w:ascii="Times New Roman" w:eastAsia="Times New Roman" w:hAnsi="Times New Roman" w:cs="Times New Roman"/>
            <w:sz w:val="28"/>
            <w:szCs w:val="28"/>
          </w:rPr>
          <w:t>от 02.03.2007 № 25-ФЗ</w:t>
        </w:r>
      </w:hyperlink>
      <w:r w:rsidRPr="00177983">
        <w:rPr>
          <w:rFonts w:ascii="Times New Roman" w:eastAsia="Times New Roman" w:hAnsi="Times New Roman" w:cs="Times New Roman"/>
          <w:sz w:val="28"/>
          <w:szCs w:val="28"/>
        </w:rPr>
        <w:t xml:space="preserve"> </w:t>
      </w:r>
      <w:r w:rsidRPr="00177983">
        <w:rPr>
          <w:rFonts w:ascii="Times New Roman" w:eastAsia="Times New Roman" w:hAnsi="Times New Roman" w:cs="Times New Roman"/>
          <w:sz w:val="28"/>
          <w:szCs w:val="28"/>
        </w:rPr>
        <w:br/>
        <w:t>«О муниципальной службе в Российской Федерации».</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3. Структура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3.1. Администрация формируется Главой городского округа муниципальное образование городской округ город Ровеньки Луганской Народной Республики в соответствии с утвержденной структурой Советом городского округа муниципальное образование городской округ город Ровеньки Луганской Народной Республики по представлению Главы городского округа муниципальное образование городской округ город Ровеньки Луганской Народной Республики структурой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3.2. Структуру Администрации могут составлять отраслевые (функциональные) органы Администрации с правами юридического лица либо без прав юридического лица.</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3.3. Штатное расписание Администрации утверждается Главой </w:t>
      </w:r>
      <w:r w:rsidRPr="00177983">
        <w:rPr>
          <w:rFonts w:ascii="Times New Roman" w:hAnsi="Times New Roman" w:cs="Times New Roman"/>
          <w:sz w:val="28"/>
          <w:szCs w:val="28"/>
        </w:rPr>
        <w:lastRenderedPageBreak/>
        <w:t>муниципального образования городской округ город Ровеньки Луганской Народной Республики в соответствии со структурой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Штатное расписание отраслевых (функциональных) органов Администрации с правами юридического лица согласовывается Главой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3.4. </w:t>
      </w:r>
      <w:proofErr w:type="gramStart"/>
      <w:r w:rsidRPr="00177983">
        <w:rPr>
          <w:rFonts w:ascii="Times New Roman" w:hAnsi="Times New Roman" w:cs="Times New Roman"/>
          <w:sz w:val="28"/>
          <w:szCs w:val="28"/>
        </w:rPr>
        <w:t>Основанием для государственной регистрации отраслевого (функционального) органа Администрации в качестве юридического лица являются решение Совета городского округа муниципальное образование городской округ город Ровеньки Луганской Народной Республики об учреждении соответствующего органа в форме муниципального казенного учреждения и утверждение Положения о нем по представлению Главы городского округа муниципальное образование городской округ город Ровеньки Луганской Народной Республики.</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3.5. Руководителей отраслевых (функциональных) органов Администрации, наделенных правами юридического лица, назначает и освобождает от должности Глава городского округа муниципальное образование городской округ город Ровеньки Луганской Народной Республики в порядке, установленном законодательством, а также применяет к ним меры поощрения и дисциплинарные взыскания.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Глава городского округа муниципальное образование городской округ город Ровеньки Луганской Народной Республики согласовывает размеры ежемесячных и дополнительных выплат муниципальным служащим и работникам, занимающим должности, не относящиеся к должностям муниципальной службы органов Администрации, наделенных правами юридического лица.</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3.6. Отраслевые (функциональные) органы Администрации подотчетны и подконтрольны Главе городского округа муниципальное образование городской округ город Ровеньки Луганской Народной Республики. Руководители отраслевых (функциональных) органов Администрации подотчетны Главе городского округа муниципальное образование городской округ город Ровеньки Луганской Народной Республики и ответственны перед ним за свою деятельность.</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3.7. Курируют деятельность отраслевых (функциональных) органов Администрации Глава городского округа муниципальное образование городской округ город Ровеньки Луганской Народной Республики и заместители главы администрации в соответствии с распределением обязанностей между ними и должностными инструкциями, утвержденными Главой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3.8. </w:t>
      </w:r>
      <w:proofErr w:type="gramStart"/>
      <w:r w:rsidRPr="00177983">
        <w:rPr>
          <w:rFonts w:ascii="Times New Roman" w:hAnsi="Times New Roman" w:cs="Times New Roman"/>
          <w:sz w:val="28"/>
          <w:szCs w:val="28"/>
        </w:rPr>
        <w:t>Руководители отраслевых (функциональных) органов Администрации, наделенных правами юридического лица, назначают и освобождают от должности работников данных органов по согласованию с Главой городского округа муниципальное образование городской округ город Ровеньки Луганской Народной Республики; применяют к данным работникам по согласованию с Главой городского округа муниципальное образование городской округ город Ровеньки Луганской Народной Республики меры поощрения и дисциплинарные взыскания;</w:t>
      </w:r>
      <w:proofErr w:type="gramEnd"/>
      <w:r w:rsidRPr="00177983">
        <w:rPr>
          <w:rFonts w:ascii="Times New Roman" w:hAnsi="Times New Roman" w:cs="Times New Roman"/>
          <w:sz w:val="28"/>
          <w:szCs w:val="28"/>
        </w:rPr>
        <w:t xml:space="preserve"> выполняют иные полномочия в соответствии с Положениями о данных органах, утвержденными Советом городского округа муниципального образования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4. Организация деятельности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4.1. Администрацию возглавляет высшее должностное лицо - Глава городского округа муниципальное образование городской округ город Ровеньки Луганской Народной Республики, который руководит Администрацией на принципах единоначалия.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4.2. </w:t>
      </w:r>
      <w:proofErr w:type="gramStart"/>
      <w:r w:rsidRPr="00177983">
        <w:rPr>
          <w:rFonts w:ascii="Times New Roman" w:hAnsi="Times New Roman" w:cs="Times New Roman"/>
          <w:sz w:val="28"/>
          <w:szCs w:val="28"/>
        </w:rPr>
        <w:t>В случае невозможности исполнения Главой городского округа муниципальное образование городской округ город Ровеньки Луганской Народной Республики своих полномочий по причинам временной нетрудоспособности, отпуска и в других предусмотренных законодательством случаях Глава городского округа муниципальное образование городской округ город Ровеньки Луганской Народной Республики распоряжением возлагает исполнение полномочий Главы городского округа муниципальное образование городской округ город Ровеньки Луганской Народной Республики на одного из</w:t>
      </w:r>
      <w:proofErr w:type="gramEnd"/>
      <w:r w:rsidRPr="00177983">
        <w:rPr>
          <w:rFonts w:ascii="Times New Roman" w:hAnsi="Times New Roman" w:cs="Times New Roman"/>
          <w:sz w:val="28"/>
          <w:szCs w:val="28"/>
        </w:rPr>
        <w:t xml:space="preserve"> заместителей главы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4.3. </w:t>
      </w:r>
      <w:proofErr w:type="gramStart"/>
      <w:r w:rsidRPr="00177983">
        <w:rPr>
          <w:rFonts w:ascii="Times New Roman" w:hAnsi="Times New Roman" w:cs="Times New Roman"/>
          <w:sz w:val="28"/>
          <w:szCs w:val="28"/>
        </w:rPr>
        <w:t>В случае досрочного прекращения полномочий Главы городского округа муниципальное образование городской округ город Ровеньки Луганской Народной Республики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назначаемый решением Совета городского округа муниципальное образование городской округ город Ровеньки Луганской Народной Республики.</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4.4. Делопроизводство и документооборот Администрации осуществляются в порядке, установленном регламентом Администрации, инструкцией по делопроизводству Администрации и административным регламентом рассмотрения обращений граждан в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4.5. Гражданско-правовые договоры и соглашения, заключаемые Администрацией, в том числе муниципальные контракты, подписываются Главой городского округа муниципальное образование городской округ город Ровеньки Луганской Народной Республики, а также заместителями главы Администрации и руководителям отраслевых (функциональных) органов Администрации по направлениям деятельности, определяемыми распоряжениями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4.6. Глава городского округа муниципальное образование городской округ город Ровеньки Луганской Народной Республики осуществляет распределение должностных обязанностей между заместителями главы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Заместители главы Администрации осуществляют свои полномочия и функциональные обязанности в соответствии с распределением обязанностей и должностными инструкциями, утвержденными Главой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Заместители главы Администрации в соответствии с распределением обязанностей и должностными инструкциями осуществляют координацию деятельности Администрации 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4.7. Глава городского округа муниципальное образование городской округ город Ровеньки Луганской Народной Республики осуществляет организацию исполнения возложенных на Администрацию исполнительно-распорядительных </w:t>
      </w:r>
      <w:r w:rsidRPr="00177983">
        <w:rPr>
          <w:rFonts w:ascii="Times New Roman" w:hAnsi="Times New Roman" w:cs="Times New Roman"/>
          <w:sz w:val="28"/>
          <w:szCs w:val="28"/>
        </w:rPr>
        <w:lastRenderedPageBreak/>
        <w:t>полномочий в соответствии с настоящим Положением, а также:</w:t>
      </w:r>
    </w:p>
    <w:p w:rsidR="003B282F" w:rsidRPr="00177983" w:rsidRDefault="003B282F" w:rsidP="003B282F">
      <w:pPr>
        <w:pStyle w:val="ConsPlusNormal"/>
        <w:ind w:firstLine="540"/>
        <w:jc w:val="both"/>
        <w:rPr>
          <w:rFonts w:ascii="Times New Roman" w:hAnsi="Times New Roman" w:cs="Times New Roman"/>
          <w:sz w:val="28"/>
          <w:szCs w:val="28"/>
        </w:rPr>
      </w:pPr>
      <w:proofErr w:type="gramStart"/>
      <w:r w:rsidRPr="00177983">
        <w:rPr>
          <w:rFonts w:ascii="Times New Roman" w:hAnsi="Times New Roman" w:cs="Times New Roman"/>
          <w:sz w:val="28"/>
          <w:szCs w:val="28"/>
        </w:rPr>
        <w:t>1) осуществляет общее руководство деятельностью Администрации по решению всех вопросов, отнесенных к финансово-хозяйственной деятельности Администрации, в том числе утверждает бюджетную смету Администрации в пределах выделенных ассигнований; распоряжается в установленном бюджетным законодательством порядке финансовыми средствами, предусмотренными бюджетной сметой Администрации; пользуется и распоряжается муниципальным имуществом в пределах, определенных действующим законодательством, и порядке, установленном муниципальными правовыми актами;</w:t>
      </w:r>
      <w:proofErr w:type="gramEnd"/>
      <w:r w:rsidRPr="00177983">
        <w:rPr>
          <w:rFonts w:ascii="Times New Roman" w:hAnsi="Times New Roman" w:cs="Times New Roman"/>
          <w:sz w:val="28"/>
          <w:szCs w:val="28"/>
        </w:rPr>
        <w:t xml:space="preserve"> руководит исполнением бюджета городского округа, открывает и закрывает счета в кредитных организациях в соответствии с действующим законодательством;</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2) назначает и освобождает от должности руководителей муниципальных предприятий и учреждений в установленном действующим законодательством порядке;</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3) согласовывает прием на работу главных бухгалтеров муниципальных предприятий городского округа муниципальное образование городской округ город Ровеньки Луганской Народной Республики, а также заключение, изменение и прекращение с ними трудовых договоров;</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4) утверждает Положения о структурных подразделениях Администрации (за исключением отраслевых (функциональных) органов Администрации с правами юридического лица), а также должностные инструкции сотрудников Администрации и руководителей отраслевых (функциональных) органов Администрации с правами юридического лица;</w:t>
      </w:r>
    </w:p>
    <w:p w:rsidR="003B282F" w:rsidRPr="00177983" w:rsidRDefault="003B282F" w:rsidP="003B282F">
      <w:pPr>
        <w:pStyle w:val="ConsPlusNormal"/>
        <w:ind w:firstLine="540"/>
        <w:jc w:val="both"/>
        <w:rPr>
          <w:rFonts w:ascii="Times New Roman" w:hAnsi="Times New Roman" w:cs="Times New Roman"/>
          <w:sz w:val="28"/>
          <w:szCs w:val="28"/>
        </w:rPr>
      </w:pPr>
      <w:proofErr w:type="gramStart"/>
      <w:r w:rsidRPr="00177983">
        <w:rPr>
          <w:rFonts w:ascii="Times New Roman" w:hAnsi="Times New Roman" w:cs="Times New Roman"/>
          <w:sz w:val="28"/>
          <w:szCs w:val="28"/>
        </w:rPr>
        <w:t>5) осуществляет полномочия представителя нанимателя (работодателя) по заключению трудовых договоров по прохождению муниципальной службы в Администрации (за исключением сотрудников отраслевых (функциональных) органов Администрации с правами юридического лица, находящихся в подчинении руководителя такого органа), а также по решению иных вопросов, связанных с прохождением и прекращением муниципальной службы, в том числе с заключением и расторжением трудовых договоров с лицами, осуществляющими техническое обеспечение</w:t>
      </w:r>
      <w:proofErr w:type="gramEnd"/>
      <w:r w:rsidRPr="00177983">
        <w:rPr>
          <w:rFonts w:ascii="Times New Roman" w:hAnsi="Times New Roman" w:cs="Times New Roman"/>
          <w:sz w:val="28"/>
          <w:szCs w:val="28"/>
        </w:rPr>
        <w:t xml:space="preserve"> деятельности Администрации и не являющимися муниципальными служащими;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 принимает решение о поощрении, привлечении к дисциплинарной ответственности муниципальных служащих, лиц, осуществляющих техническое обеспечение деятельности Администрации, руководителей отраслевых (функциональных) органов, муниципальных предприятий и учреждений за неисполнение или ненадлежащее исполнение ими должностных обязанностей, за нарушение трудовой дисциплины в соответствии с действующим законодательством;</w:t>
      </w:r>
    </w:p>
    <w:p w:rsidR="003B282F" w:rsidRPr="00177983" w:rsidRDefault="003B282F" w:rsidP="003B282F">
      <w:pPr>
        <w:pStyle w:val="ConsPlusNormal"/>
        <w:ind w:firstLine="540"/>
        <w:jc w:val="both"/>
        <w:rPr>
          <w:rFonts w:ascii="Times New Roman" w:hAnsi="Times New Roman" w:cs="Times New Roman"/>
          <w:sz w:val="28"/>
          <w:szCs w:val="28"/>
        </w:rPr>
      </w:pPr>
      <w:proofErr w:type="gramStart"/>
      <w:r w:rsidRPr="00177983">
        <w:rPr>
          <w:rFonts w:ascii="Times New Roman" w:hAnsi="Times New Roman" w:cs="Times New Roman"/>
          <w:sz w:val="28"/>
          <w:szCs w:val="28"/>
        </w:rPr>
        <w:t>7) действует без доверенности в судах общей юрисдикции и арбитражных судах, органах государственной власти, органах местного самоуправления городского округа муниципальное образование городской округ город Ровеньки Луганской Народной Республики и иных муниципальных образований, с гражданами и организациями, выдает другим лицам доверенности от имени городского округа муниципальное образование городской округ город Ровеньки Луганской Народной Республики;</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8) участвует в заседаниях Совета городского округа муниципальное </w:t>
      </w:r>
      <w:r w:rsidRPr="00177983">
        <w:rPr>
          <w:rFonts w:ascii="Times New Roman" w:hAnsi="Times New Roman" w:cs="Times New Roman"/>
          <w:sz w:val="28"/>
          <w:szCs w:val="28"/>
        </w:rPr>
        <w:lastRenderedPageBreak/>
        <w:t>образование городской округ город Ровеньки Луганской Народной Республики, делегирует на данные заседания представителей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9) издает в пределах исполнительно-распорядительных полномочий Администрации муниципальные правовые акты и поручает организацию их исполнения;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10) несет ответственность за результаты работы Администрации и предоставляет в Совет городского округа муниципальное образование городской округ город Ровеньки Луганской Народной Республики отчет о деятельности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11) осуществляет личный прием граждан, рассматривает предложения, заявления, обращения и жалобы физических и юридических лиц и принимает по ним решения, а также поручает рассмотрение вышеуказанных предложений, заявлений и обращений работникам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12) обеспечивает организацию мероприятий по информированию населения о деятельности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13) осуществляет иные полномочия, отнесенные федеральным законодательством и законодательством Луганской Народной Республики к его компетенции;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14) организует мероприятия по обеспечению защиты государственной тайны,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 составляющих государственную тайну.</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4.8. Глава городского округа муниципальное образование городской округ город Ровеньки Луганской Народной Республики должен соблюдать ограничения и запреты и исполнять обязанности, которые установлены Федеральным </w:t>
      </w:r>
      <w:hyperlink r:id="rId15">
        <w:r w:rsidRPr="00177983">
          <w:rPr>
            <w:rFonts w:ascii="Times New Roman" w:hAnsi="Times New Roman" w:cs="Times New Roman"/>
            <w:sz w:val="28"/>
            <w:szCs w:val="28"/>
          </w:rPr>
          <w:t>законом</w:t>
        </w:r>
      </w:hyperlink>
      <w:r w:rsidRPr="00177983">
        <w:rPr>
          <w:rFonts w:ascii="Times New Roman" w:hAnsi="Times New Roman" w:cs="Times New Roman"/>
          <w:sz w:val="28"/>
          <w:szCs w:val="28"/>
        </w:rPr>
        <w:t xml:space="preserve"> от 25.12.2008 № 273-ФЗ «О противодействии коррупции» и другими федеральными законами.</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5. Порядок подготовки и принятия муниципальных правовых актов</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5.1. </w:t>
      </w:r>
      <w:proofErr w:type="gramStart"/>
      <w:r w:rsidRPr="00177983">
        <w:rPr>
          <w:rFonts w:ascii="Times New Roman" w:hAnsi="Times New Roman" w:cs="Times New Roman"/>
          <w:sz w:val="28"/>
          <w:szCs w:val="28"/>
        </w:rPr>
        <w:t>Глава городского округа муниципальное образование городской округ город Ровеньки Луганской Народной Республики в пределах своих полномочий, установленных федеральными законами, законами Луганской Народной Республики, иными нормативными правовыми актами органов местного самоуправления,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Луганской Народной Республики, а также</w:t>
      </w:r>
      <w:proofErr w:type="gramEnd"/>
      <w:r w:rsidRPr="00177983">
        <w:rPr>
          <w:rFonts w:ascii="Times New Roman" w:hAnsi="Times New Roman" w:cs="Times New Roman"/>
          <w:sz w:val="28"/>
          <w:szCs w:val="28"/>
        </w:rPr>
        <w:t xml:space="preserve"> распоряжения Администрации по вопросам организации работы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5.2. Глава городского округа муниципальное образование городской округ город Ровеньки Луганской Народной Республики издает постановления и распоряжения по иным вопросам, отнесенным к его компетенции, в соответствии с Федеральным </w:t>
      </w:r>
      <w:hyperlink r:id="rId16">
        <w:r w:rsidRPr="00177983">
          <w:rPr>
            <w:rFonts w:ascii="Times New Roman" w:hAnsi="Times New Roman" w:cs="Times New Roman"/>
            <w:sz w:val="28"/>
            <w:szCs w:val="28"/>
          </w:rPr>
          <w:t>законом</w:t>
        </w:r>
      </w:hyperlink>
      <w:r w:rsidRPr="0017798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другими федеральными законами, настоящим Положением.</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5.3. Руководители отраслевых (функциональных) органов Администрации с правами юридического лица издают муниципальные правовые акты в соответствии с Положениями об их деятельности.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lastRenderedPageBreak/>
        <w:t>5.4.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городского округа муниципальное образование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5.5. Подготовка проектов муниципальных правовых актов осуществляется структурными подразделениями и отраслевыми (функциональными) органами Администрации в соответствии с их компетенцией.</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5.6. Муниципальные нормативные правовые акты городского округа муниципальное образование городской округ город Ровеньки Луганской Народной Республики,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Луганской Народной Республики, организация и </w:t>
      </w:r>
      <w:proofErr w:type="gramStart"/>
      <w:r w:rsidRPr="00177983">
        <w:rPr>
          <w:rFonts w:ascii="Times New Roman" w:hAnsi="Times New Roman" w:cs="Times New Roman"/>
          <w:sz w:val="28"/>
          <w:szCs w:val="28"/>
        </w:rPr>
        <w:t>ведение</w:t>
      </w:r>
      <w:proofErr w:type="gramEnd"/>
      <w:r w:rsidRPr="00177983">
        <w:rPr>
          <w:rFonts w:ascii="Times New Roman" w:hAnsi="Times New Roman" w:cs="Times New Roman"/>
          <w:sz w:val="28"/>
          <w:szCs w:val="28"/>
        </w:rPr>
        <w:t xml:space="preserve"> которого осуществляются органами государственной власти Луганской Народной Республики в порядке, установленном законом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5.7. Порядок внесения проектов муниципальных правовых актов,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5.8. </w:t>
      </w:r>
      <w:proofErr w:type="gramStart"/>
      <w:r w:rsidRPr="00177983">
        <w:rPr>
          <w:rFonts w:ascii="Times New Roman" w:hAnsi="Times New Roman" w:cs="Times New Roman"/>
          <w:sz w:val="28"/>
          <w:szCs w:val="28"/>
        </w:rPr>
        <w:t>В установленных законодательством случаях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городской округ город Ровеньки Луганской Народной Республики в порядке, установленном муниципальными нормативными правовыми актами, за исключением:</w:t>
      </w:r>
      <w:proofErr w:type="gramEnd"/>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1) проектов нормативных правовых актов Совета</w:t>
      </w:r>
      <w:r w:rsidRPr="00177983">
        <w:t xml:space="preserve"> </w:t>
      </w:r>
      <w:r w:rsidRPr="00177983">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 устанавливающих, изменяющих, приостанавливающих, отменяющих местные налоги и сборы;</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2) проектов нормативных правовых актов Совета городского округа муниципальное образование городской округ город Ровеньки Луганской Народной Республики, регулирующих бюджетные правоотношения.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5.9.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5.10. Муниципальные правовые акты распорядительного характера вступают в действие со дня их принятия (издания) либо со дня, указанного в самом акте.</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 xml:space="preserve">5.11.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город Ровеньки Луганской Народной Республики, а также соглашения, заключаемые между </w:t>
      </w:r>
      <w:r w:rsidRPr="00177983">
        <w:rPr>
          <w:rFonts w:ascii="Times New Roman" w:hAnsi="Times New Roman" w:cs="Times New Roman"/>
          <w:sz w:val="28"/>
          <w:szCs w:val="28"/>
        </w:rPr>
        <w:lastRenderedPageBreak/>
        <w:t>органами местного самоуправления, вступают в силу после их официального опубликования (обнародования).</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6. Имущество и финансовое обеспечение деятельности Администрации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6.1. Имущество Администрации является муниципальной собственностью муниципального образования городской округ город Ровеньки Луганской Народной Республики, отражается на самостоятельном балансе Администрации и закреплено за ней в порядке, установленном действующим законодательством Российской Федерации, нормативными правовыми актами органов местного самоуправления муниципального образования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6.2. Администрация пользуется и распоряжается муниципальным имуществом в соответствии с действующим законодательством Российской Федерации, муниципальными правовыми актами органов местного самоуправления муниципального образования городской округ город Ровеньки Луганской Народной Республики.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6.3. Финансирование деятельности Администрации осуществляется за счет средств местного бюджета в соответствии с утвержденной бюджетной сметой.</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6.4. Финансирование расходов на содержание Администрации, в том числе отраслевых (функциональных) органов Администрации с правами юридического лица, осуществляется за счет средств местного бюджета.</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6.5. Финансирование деятельности Администрации, в том числе отраслевых (функциональных) органов Администрации с правами юридического лица, по переданным (наделенным) отдельным государственным полномочиям осуществляется за счет средств соответствующих бюджетов бюджетной системы Российской Федерации.</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6.6.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муниципального образования городской округ город Ровеньки Луганской Народной Республики.</w:t>
      </w:r>
    </w:p>
    <w:p w:rsidR="003B282F" w:rsidRPr="00177983" w:rsidRDefault="003B282F" w:rsidP="003B282F">
      <w:pPr>
        <w:pStyle w:val="ConsPlusNormal"/>
        <w:jc w:val="both"/>
        <w:rPr>
          <w:rFonts w:ascii="Times New Roman" w:hAnsi="Times New Roman" w:cs="Times New Roman"/>
          <w:sz w:val="28"/>
          <w:szCs w:val="28"/>
        </w:rPr>
      </w:pPr>
    </w:p>
    <w:p w:rsidR="003B282F" w:rsidRPr="00177983" w:rsidRDefault="003B282F" w:rsidP="003B282F">
      <w:pPr>
        <w:pStyle w:val="ConsPlusTitle"/>
        <w:jc w:val="center"/>
        <w:outlineLvl w:val="1"/>
        <w:rPr>
          <w:rFonts w:ascii="Times New Roman" w:hAnsi="Times New Roman" w:cs="Times New Roman"/>
          <w:sz w:val="28"/>
          <w:szCs w:val="28"/>
        </w:rPr>
      </w:pPr>
      <w:r w:rsidRPr="00177983">
        <w:rPr>
          <w:rFonts w:ascii="Times New Roman" w:hAnsi="Times New Roman" w:cs="Times New Roman"/>
          <w:sz w:val="28"/>
          <w:szCs w:val="28"/>
        </w:rPr>
        <w:t>7. Заключительные положения</w:t>
      </w:r>
    </w:p>
    <w:p w:rsidR="003B282F" w:rsidRPr="00177983" w:rsidRDefault="003B282F" w:rsidP="003B282F">
      <w:pPr>
        <w:pStyle w:val="ConsPlusNormal"/>
        <w:ind w:firstLine="540"/>
        <w:jc w:val="both"/>
        <w:rPr>
          <w:rFonts w:ascii="Times New Roman" w:hAnsi="Times New Roman" w:cs="Times New Roman"/>
          <w:sz w:val="28"/>
          <w:szCs w:val="28"/>
        </w:rPr>
      </w:pPr>
      <w:r w:rsidRPr="00177983">
        <w:rPr>
          <w:rFonts w:ascii="Times New Roman" w:hAnsi="Times New Roman" w:cs="Times New Roman"/>
          <w:sz w:val="28"/>
          <w:szCs w:val="28"/>
        </w:rPr>
        <w:t>Ликвидация, реорганизация Администрации городского округа муниципальное образование городской округ город Ровеньки Луганской Народной Республики осуществляются в соответствии с действующим законодательством.</w:t>
      </w:r>
    </w:p>
    <w:p w:rsidR="003B282F" w:rsidRPr="00177983" w:rsidRDefault="003B282F" w:rsidP="003B282F">
      <w:pPr>
        <w:spacing w:after="0" w:line="240" w:lineRule="auto"/>
        <w:rPr>
          <w:rFonts w:ascii="Times New Roman" w:hAnsi="Times New Roman" w:cs="Times New Roman"/>
          <w:sz w:val="28"/>
          <w:szCs w:val="28"/>
        </w:rPr>
      </w:pPr>
    </w:p>
    <w:p w:rsidR="00B24CBA" w:rsidRPr="00177983" w:rsidRDefault="00B24CBA" w:rsidP="0002181A">
      <w:pPr>
        <w:pStyle w:val="ConsPlusNormal"/>
        <w:outlineLvl w:val="0"/>
        <w:rPr>
          <w:rFonts w:ascii="Times New Roman" w:hAnsi="Times New Roman" w:cs="Times New Roman"/>
          <w:sz w:val="28"/>
          <w:szCs w:val="28"/>
        </w:rPr>
      </w:pPr>
    </w:p>
    <w:p w:rsidR="00CE32A3" w:rsidRPr="00177983" w:rsidRDefault="00B24CBA" w:rsidP="0002181A">
      <w:pPr>
        <w:pStyle w:val="ConsPlusNormal"/>
        <w:outlineLvl w:val="0"/>
        <w:rPr>
          <w:rFonts w:ascii="Times New Roman" w:hAnsi="Times New Roman" w:cs="Times New Roman"/>
          <w:sz w:val="28"/>
          <w:szCs w:val="28"/>
        </w:rPr>
      </w:pPr>
      <w:r w:rsidRPr="00177983">
        <w:rPr>
          <w:rFonts w:ascii="Times New Roman" w:hAnsi="Times New Roman" w:cs="Times New Roman"/>
          <w:sz w:val="28"/>
          <w:szCs w:val="28"/>
        </w:rPr>
        <w:t xml:space="preserve">                                                                         </w:t>
      </w:r>
    </w:p>
    <w:sectPr w:rsidR="00CE32A3" w:rsidRPr="00177983" w:rsidSect="00CE32A3">
      <w:headerReference w:type="default" r:id="rId17"/>
      <w:pgSz w:w="11906" w:h="16838"/>
      <w:pgMar w:top="510" w:right="567"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74" w:rsidRDefault="00416774" w:rsidP="00743F7A">
      <w:pPr>
        <w:spacing w:after="0" w:line="240" w:lineRule="auto"/>
      </w:pPr>
      <w:r>
        <w:separator/>
      </w:r>
    </w:p>
  </w:endnote>
  <w:endnote w:type="continuationSeparator" w:id="0">
    <w:p w:rsidR="00416774" w:rsidRDefault="00416774" w:rsidP="0074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74" w:rsidRDefault="00416774" w:rsidP="00743F7A">
      <w:pPr>
        <w:spacing w:after="0" w:line="240" w:lineRule="auto"/>
      </w:pPr>
      <w:r>
        <w:separator/>
      </w:r>
    </w:p>
  </w:footnote>
  <w:footnote w:type="continuationSeparator" w:id="0">
    <w:p w:rsidR="00416774" w:rsidRDefault="00416774" w:rsidP="0074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74351"/>
      <w:docPartObj>
        <w:docPartGallery w:val="Page Numbers (Top of Page)"/>
        <w:docPartUnique/>
      </w:docPartObj>
    </w:sdtPr>
    <w:sdtEndPr/>
    <w:sdtContent>
      <w:p w:rsidR="00A71CB2" w:rsidRDefault="001D0BB9">
        <w:pPr>
          <w:pStyle w:val="a3"/>
          <w:jc w:val="center"/>
        </w:pPr>
        <w:r>
          <w:fldChar w:fldCharType="begin"/>
        </w:r>
        <w:r w:rsidR="00A71CB2">
          <w:instrText>PAGE   \* MERGEFORMAT</w:instrText>
        </w:r>
        <w:r>
          <w:fldChar w:fldCharType="separate"/>
        </w:r>
        <w:r w:rsidR="003B282F">
          <w:rPr>
            <w:noProof/>
          </w:rPr>
          <w:t>2</w:t>
        </w:r>
        <w:r>
          <w:fldChar w:fldCharType="end"/>
        </w:r>
      </w:p>
    </w:sdtContent>
  </w:sdt>
  <w:p w:rsidR="00A71CB2" w:rsidRDefault="00A71C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365D"/>
    <w:multiLevelType w:val="multilevel"/>
    <w:tmpl w:val="B434A2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F6A5244"/>
    <w:multiLevelType w:val="hybridMultilevel"/>
    <w:tmpl w:val="85C079BE"/>
    <w:lvl w:ilvl="0" w:tplc="C998692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B10325"/>
    <w:multiLevelType w:val="multilevel"/>
    <w:tmpl w:val="3F74D52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E3841D3"/>
    <w:multiLevelType w:val="multilevel"/>
    <w:tmpl w:val="043A9400"/>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41"/>
    <w:rsid w:val="0002181A"/>
    <w:rsid w:val="00025347"/>
    <w:rsid w:val="00053B33"/>
    <w:rsid w:val="00060E18"/>
    <w:rsid w:val="00063326"/>
    <w:rsid w:val="00076F14"/>
    <w:rsid w:val="00094B0F"/>
    <w:rsid w:val="000E2869"/>
    <w:rsid w:val="00121C62"/>
    <w:rsid w:val="0015355E"/>
    <w:rsid w:val="00177983"/>
    <w:rsid w:val="001C3523"/>
    <w:rsid w:val="001C3A5F"/>
    <w:rsid w:val="001C764B"/>
    <w:rsid w:val="001D0BB9"/>
    <w:rsid w:val="001E6386"/>
    <w:rsid w:val="00223624"/>
    <w:rsid w:val="00271318"/>
    <w:rsid w:val="002A0E59"/>
    <w:rsid w:val="002B048A"/>
    <w:rsid w:val="002B66FF"/>
    <w:rsid w:val="002F0B8E"/>
    <w:rsid w:val="0037143B"/>
    <w:rsid w:val="003B282F"/>
    <w:rsid w:val="003C7949"/>
    <w:rsid w:val="00416774"/>
    <w:rsid w:val="004264F9"/>
    <w:rsid w:val="00466F0C"/>
    <w:rsid w:val="00470FFE"/>
    <w:rsid w:val="005048FF"/>
    <w:rsid w:val="00516476"/>
    <w:rsid w:val="005274E6"/>
    <w:rsid w:val="00562EA1"/>
    <w:rsid w:val="00581C3A"/>
    <w:rsid w:val="0059219D"/>
    <w:rsid w:val="005A490C"/>
    <w:rsid w:val="005C6823"/>
    <w:rsid w:val="005D10C6"/>
    <w:rsid w:val="005F0F3F"/>
    <w:rsid w:val="006813B2"/>
    <w:rsid w:val="00734991"/>
    <w:rsid w:val="00743F7A"/>
    <w:rsid w:val="00753979"/>
    <w:rsid w:val="00777941"/>
    <w:rsid w:val="007D4206"/>
    <w:rsid w:val="00854A88"/>
    <w:rsid w:val="00860C2E"/>
    <w:rsid w:val="008624DB"/>
    <w:rsid w:val="008A12FD"/>
    <w:rsid w:val="008E2B31"/>
    <w:rsid w:val="00904A34"/>
    <w:rsid w:val="0091663C"/>
    <w:rsid w:val="009746EE"/>
    <w:rsid w:val="00983C65"/>
    <w:rsid w:val="00990A6E"/>
    <w:rsid w:val="009C7CA8"/>
    <w:rsid w:val="009D337E"/>
    <w:rsid w:val="009E55F4"/>
    <w:rsid w:val="009F1EF3"/>
    <w:rsid w:val="00A30373"/>
    <w:rsid w:val="00A37DB3"/>
    <w:rsid w:val="00A540C6"/>
    <w:rsid w:val="00A55F65"/>
    <w:rsid w:val="00A60F7B"/>
    <w:rsid w:val="00A630DC"/>
    <w:rsid w:val="00A669B5"/>
    <w:rsid w:val="00A71CB2"/>
    <w:rsid w:val="00A80EA6"/>
    <w:rsid w:val="00A905E5"/>
    <w:rsid w:val="00AA0C3F"/>
    <w:rsid w:val="00AC5F78"/>
    <w:rsid w:val="00B11091"/>
    <w:rsid w:val="00B12FDF"/>
    <w:rsid w:val="00B24CBA"/>
    <w:rsid w:val="00B6239E"/>
    <w:rsid w:val="00B86358"/>
    <w:rsid w:val="00BA3E6E"/>
    <w:rsid w:val="00BF54F3"/>
    <w:rsid w:val="00C03360"/>
    <w:rsid w:val="00C51DA7"/>
    <w:rsid w:val="00C85D1A"/>
    <w:rsid w:val="00CE32A3"/>
    <w:rsid w:val="00D42B7A"/>
    <w:rsid w:val="00D4617F"/>
    <w:rsid w:val="00DB6E0D"/>
    <w:rsid w:val="00DC4712"/>
    <w:rsid w:val="00DF6EE1"/>
    <w:rsid w:val="00E13E63"/>
    <w:rsid w:val="00EB7331"/>
    <w:rsid w:val="00ED195C"/>
    <w:rsid w:val="00F718B7"/>
    <w:rsid w:val="00F92EFD"/>
    <w:rsid w:val="00FB105E"/>
    <w:rsid w:val="00FF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9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94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3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3F7A"/>
  </w:style>
  <w:style w:type="paragraph" w:styleId="a5">
    <w:name w:val="footer"/>
    <w:basedOn w:val="a"/>
    <w:link w:val="a6"/>
    <w:uiPriority w:val="99"/>
    <w:unhideWhenUsed/>
    <w:rsid w:val="00743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3F7A"/>
  </w:style>
  <w:style w:type="paragraph" w:customStyle="1" w:styleId="11">
    <w:name w:val="Заголовок 11"/>
    <w:basedOn w:val="a"/>
    <w:next w:val="a"/>
    <w:link w:val="Heading1Char"/>
    <w:uiPriority w:val="9"/>
    <w:qFormat/>
    <w:rsid w:val="0059219D"/>
    <w:pPr>
      <w:keepNext/>
      <w:keepLines/>
      <w:spacing w:before="480" w:line="259" w:lineRule="auto"/>
      <w:outlineLvl w:val="0"/>
    </w:pPr>
    <w:rPr>
      <w:rFonts w:ascii="Arial" w:eastAsia="Arial" w:hAnsi="Arial" w:cs="Arial"/>
      <w:sz w:val="40"/>
      <w:szCs w:val="40"/>
    </w:rPr>
  </w:style>
  <w:style w:type="character" w:customStyle="1" w:styleId="Heading1Char">
    <w:name w:val="Heading 1 Char"/>
    <w:basedOn w:val="a0"/>
    <w:link w:val="11"/>
    <w:uiPriority w:val="9"/>
    <w:rsid w:val="0059219D"/>
    <w:rPr>
      <w:rFonts w:ascii="Arial" w:eastAsia="Arial" w:hAnsi="Arial" w:cs="Arial"/>
      <w:sz w:val="40"/>
      <w:szCs w:val="40"/>
    </w:rPr>
  </w:style>
  <w:style w:type="paragraph" w:styleId="a7">
    <w:name w:val="List Paragraph"/>
    <w:basedOn w:val="a"/>
    <w:uiPriority w:val="34"/>
    <w:qFormat/>
    <w:rsid w:val="0059219D"/>
    <w:pPr>
      <w:ind w:left="720"/>
      <w:contextualSpacing/>
    </w:pPr>
  </w:style>
  <w:style w:type="paragraph" w:customStyle="1" w:styleId="a8">
    <w:name w:val="Базовый"/>
    <w:rsid w:val="00A540C6"/>
    <w:pPr>
      <w:suppressAutoHyphens/>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9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94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3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3F7A"/>
  </w:style>
  <w:style w:type="paragraph" w:styleId="a5">
    <w:name w:val="footer"/>
    <w:basedOn w:val="a"/>
    <w:link w:val="a6"/>
    <w:uiPriority w:val="99"/>
    <w:unhideWhenUsed/>
    <w:rsid w:val="00743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3F7A"/>
  </w:style>
  <w:style w:type="paragraph" w:customStyle="1" w:styleId="11">
    <w:name w:val="Заголовок 11"/>
    <w:basedOn w:val="a"/>
    <w:next w:val="a"/>
    <w:link w:val="Heading1Char"/>
    <w:uiPriority w:val="9"/>
    <w:qFormat/>
    <w:rsid w:val="0059219D"/>
    <w:pPr>
      <w:keepNext/>
      <w:keepLines/>
      <w:spacing w:before="480" w:line="259" w:lineRule="auto"/>
      <w:outlineLvl w:val="0"/>
    </w:pPr>
    <w:rPr>
      <w:rFonts w:ascii="Arial" w:eastAsia="Arial" w:hAnsi="Arial" w:cs="Arial"/>
      <w:sz w:val="40"/>
      <w:szCs w:val="40"/>
    </w:rPr>
  </w:style>
  <w:style w:type="character" w:customStyle="1" w:styleId="Heading1Char">
    <w:name w:val="Heading 1 Char"/>
    <w:basedOn w:val="a0"/>
    <w:link w:val="11"/>
    <w:uiPriority w:val="9"/>
    <w:rsid w:val="0059219D"/>
    <w:rPr>
      <w:rFonts w:ascii="Arial" w:eastAsia="Arial" w:hAnsi="Arial" w:cs="Arial"/>
      <w:sz w:val="40"/>
      <w:szCs w:val="40"/>
    </w:rPr>
  </w:style>
  <w:style w:type="paragraph" w:styleId="a7">
    <w:name w:val="List Paragraph"/>
    <w:basedOn w:val="a"/>
    <w:uiPriority w:val="34"/>
    <w:qFormat/>
    <w:rsid w:val="0059219D"/>
    <w:pPr>
      <w:ind w:left="720"/>
      <w:contextualSpacing/>
    </w:pPr>
  </w:style>
  <w:style w:type="paragraph" w:customStyle="1" w:styleId="a8">
    <w:name w:val="Базовый"/>
    <w:rsid w:val="00A540C6"/>
    <w:pPr>
      <w:suppressAutoHyphens/>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72D045BF3DDB07FEBF3325E8E69905CA93CB40B6959026A03455CBB710A1A7C34F560C7EA9D4DED7C8EBDB6C73E9C3C0D0C8F92S0e5K" TargetMode="External"/><Relationship Id="rId13" Type="http://schemas.openxmlformats.org/officeDocument/2006/relationships/hyperlink" Target="consultantplus://offline/ref=D5372D045BF3DDB07FEBF3325E8E69905CA93FBA0E6A59026A03455CBB710A1A6E34AD6EC2EC8819B426D9B0B5SCe0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5372D045BF3DDB07FEBF3325E8E69905CA93CB40B6959026A03455CBB710A1A6E34AD6EC2EC8819B426D9B0B5SCe0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5372D045BF3DDB07FEBF3325E8E69905CA93CB40B6959026A03455CBB710A1A6E34AD6EC2EC8819B426D9B0B5SCe0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5372D045BF3DDB07FEBF3325E8E69905AA43AB607380E003B564B59B321500A6A7DF967DDE89E07BE38D9SBe3K" TargetMode="External"/><Relationship Id="rId5" Type="http://schemas.openxmlformats.org/officeDocument/2006/relationships/webSettings" Target="webSettings.xml"/><Relationship Id="rId15" Type="http://schemas.openxmlformats.org/officeDocument/2006/relationships/hyperlink" Target="consultantplus://offline/ref=D5372D045BF3DDB07FEBF3325E8E69905CA93CBB0D6A59026A03455CBB710A1A6E34AD6EC2EC8819B426D9B0B5SCe0K" TargetMode="External"/><Relationship Id="rId10" Type="http://schemas.openxmlformats.org/officeDocument/2006/relationships/hyperlink" Target="consultantplus://offline/ref=D5372D045BF3DDB07FEBF3325E8E69905CA93CB40B6959026A03455CBB710A1A6E34AD6EC2EC8819B426D9B0B5SCe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372D045BF3DDB07FEBF23C4B8E69905BAF34B30A6759026A03455CBB710A1A6E34AD6EC2EC8819B426D9B0B5SCe0K" TargetMode="External"/><Relationship Id="rId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Елена Геннадьевна</dc:creator>
  <cp:lastModifiedBy>Пользователь</cp:lastModifiedBy>
  <cp:revision>2</cp:revision>
  <dcterms:created xsi:type="dcterms:W3CDTF">2024-03-19T10:02:00Z</dcterms:created>
  <dcterms:modified xsi:type="dcterms:W3CDTF">2024-03-19T10:02:00Z</dcterms:modified>
</cp:coreProperties>
</file>